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76"/>
      </w:tblGrid>
      <w:tr w:rsidR="003F6233" w:rsidRPr="00F308B5" w:rsidTr="00003DE3">
        <w:trPr>
          <w:trHeight w:val="2116"/>
        </w:trPr>
        <w:tc>
          <w:tcPr>
            <w:tcW w:w="8075" w:type="dxa"/>
          </w:tcPr>
          <w:p w:rsidR="003F6233" w:rsidRPr="003F6233" w:rsidRDefault="003F6233" w:rsidP="003F6233">
            <w:pPr>
              <w:pStyle w:val="Title"/>
              <w:rPr>
                <w:sz w:val="36"/>
                <w:szCs w:val="36"/>
              </w:rPr>
            </w:pPr>
            <w:r w:rsidRPr="003F6233">
              <w:rPr>
                <w:sz w:val="36"/>
                <w:szCs w:val="36"/>
              </w:rPr>
              <w:t>Plain language statement</w:t>
            </w:r>
          </w:p>
          <w:p w:rsidR="003F6233" w:rsidRPr="00BD0789" w:rsidRDefault="003F6233" w:rsidP="003F6233">
            <w:pPr>
              <w:pStyle w:val="Subtitle"/>
            </w:pPr>
            <w:r w:rsidRPr="00BD0789">
              <w:t>Melbourne School of Psychological Sciences</w:t>
            </w:r>
          </w:p>
        </w:tc>
        <w:tc>
          <w:tcPr>
            <w:tcW w:w="2276" w:type="dxa"/>
          </w:tcPr>
          <w:p w:rsidR="003F6233" w:rsidRPr="00F308B5" w:rsidRDefault="003F6233" w:rsidP="003F6233">
            <w:r w:rsidRPr="00F308B5">
              <w:rPr>
                <w:noProof/>
              </w:rPr>
              <w:drawing>
                <wp:inline distT="0" distB="0" distL="0" distR="0" wp14:anchorId="07DC9535" wp14:editId="3454C4AF">
                  <wp:extent cx="124777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3E4B9D" w:rsidRPr="005A3AF5" w:rsidRDefault="003F6233" w:rsidP="005A3AF5">
      <w:pPr>
        <w:jc w:val="center"/>
        <w:rPr>
          <w:rFonts w:asciiTheme="minorHAnsi" w:hAnsiTheme="minorHAnsi" w:cstheme="minorHAnsi"/>
          <w:b/>
          <w:bCs/>
          <w:sz w:val="28"/>
          <w:szCs w:val="28"/>
        </w:rPr>
      </w:pPr>
      <w:r w:rsidRPr="005A3AF5">
        <w:rPr>
          <w:rFonts w:asciiTheme="minorHAnsi" w:hAnsiTheme="minorHAnsi" w:cstheme="minorHAnsi"/>
          <w:b/>
          <w:bCs/>
          <w:sz w:val="28"/>
          <w:szCs w:val="28"/>
        </w:rPr>
        <w:t>Project: [</w:t>
      </w:r>
      <w:r w:rsidRPr="005A3AF5">
        <w:rPr>
          <w:rFonts w:asciiTheme="minorHAnsi" w:hAnsiTheme="minorHAnsi" w:cstheme="minorHAnsi"/>
          <w:b/>
          <w:bCs/>
          <w:i/>
          <w:iCs/>
          <w:sz w:val="28"/>
          <w:szCs w:val="28"/>
        </w:rPr>
        <w:t>insert project title</w:t>
      </w:r>
      <w:r w:rsidRPr="005A3AF5">
        <w:rPr>
          <w:rFonts w:asciiTheme="minorHAnsi" w:hAnsiTheme="minorHAnsi" w:cstheme="minorHAnsi"/>
          <w:b/>
          <w:bCs/>
          <w:sz w:val="28"/>
          <w:szCs w:val="28"/>
        </w:rPr>
        <w:t>]</w:t>
      </w:r>
    </w:p>
    <w:p w:rsidR="005A3AF5" w:rsidRPr="005A3AF5" w:rsidRDefault="005A3AF5" w:rsidP="005A3AF5">
      <w:pPr>
        <w:jc w:val="center"/>
        <w:rPr>
          <w:rFonts w:asciiTheme="minorHAnsi" w:hAnsiTheme="minorHAnsi" w:cstheme="minorHAnsi"/>
          <w:sz w:val="24"/>
          <w:szCs w:val="24"/>
        </w:rPr>
      </w:pPr>
    </w:p>
    <w:p w:rsidR="003E4B9D" w:rsidRPr="005A3AF5" w:rsidRDefault="003E4B9D" w:rsidP="005A3AF5">
      <w:pPr>
        <w:jc w:val="center"/>
        <w:rPr>
          <w:rFonts w:asciiTheme="minorHAnsi" w:hAnsiTheme="minorHAnsi" w:cstheme="minorHAnsi"/>
          <w:b/>
          <w:bCs/>
          <w:sz w:val="24"/>
          <w:szCs w:val="24"/>
        </w:rPr>
      </w:pPr>
      <w:r w:rsidRPr="005A3AF5">
        <w:rPr>
          <w:rFonts w:asciiTheme="minorHAnsi" w:hAnsiTheme="minorHAnsi" w:cstheme="minorHAnsi"/>
          <w:b/>
          <w:bCs/>
          <w:sz w:val="24"/>
          <w:szCs w:val="24"/>
        </w:rPr>
        <w:t>Dr</w:t>
      </w:r>
      <w:r w:rsidR="005A3AF5" w:rsidRPr="005A3AF5">
        <w:rPr>
          <w:rFonts w:asciiTheme="minorHAnsi" w:hAnsiTheme="minorHAnsi" w:cstheme="minorHAnsi"/>
          <w:b/>
          <w:bCs/>
          <w:sz w:val="24"/>
          <w:szCs w:val="24"/>
        </w:rPr>
        <w:t xml:space="preserve"> [</w:t>
      </w:r>
      <w:r w:rsidR="005A3AF5" w:rsidRPr="005A3AF5">
        <w:rPr>
          <w:rFonts w:asciiTheme="minorHAnsi" w:hAnsiTheme="minorHAnsi" w:cstheme="minorHAnsi"/>
          <w:b/>
          <w:bCs/>
          <w:i/>
          <w:iCs/>
          <w:sz w:val="24"/>
          <w:szCs w:val="24"/>
        </w:rPr>
        <w:t>insert name</w:t>
      </w:r>
      <w:r w:rsidR="005A3AF5" w:rsidRPr="005A3AF5">
        <w:rPr>
          <w:rFonts w:asciiTheme="minorHAnsi" w:hAnsiTheme="minorHAnsi" w:cstheme="minorHAnsi"/>
          <w:b/>
          <w:bCs/>
          <w:sz w:val="24"/>
          <w:szCs w:val="24"/>
        </w:rPr>
        <w:t>]</w:t>
      </w:r>
      <w:r w:rsidRPr="005A3AF5">
        <w:rPr>
          <w:rFonts w:asciiTheme="minorHAnsi" w:hAnsiTheme="minorHAnsi" w:cstheme="minorHAnsi"/>
          <w:b/>
          <w:bCs/>
          <w:sz w:val="24"/>
          <w:szCs w:val="24"/>
        </w:rPr>
        <w:t xml:space="preserve"> (</w:t>
      </w:r>
      <w:r w:rsidR="00F84AB2" w:rsidRPr="005A3AF5">
        <w:rPr>
          <w:rFonts w:asciiTheme="minorHAnsi" w:hAnsiTheme="minorHAnsi" w:cstheme="minorHAnsi"/>
          <w:b/>
          <w:bCs/>
          <w:sz w:val="24"/>
          <w:szCs w:val="24"/>
        </w:rPr>
        <w:t>Responsible</w:t>
      </w:r>
      <w:r w:rsidRPr="005A3AF5">
        <w:rPr>
          <w:rFonts w:asciiTheme="minorHAnsi" w:hAnsiTheme="minorHAnsi" w:cstheme="minorHAnsi"/>
          <w:b/>
          <w:bCs/>
          <w:sz w:val="24"/>
          <w:szCs w:val="24"/>
        </w:rPr>
        <w:t xml:space="preserve"> Researcher)</w:t>
      </w:r>
    </w:p>
    <w:p w:rsidR="003E4B9D" w:rsidRPr="005A3AF5" w:rsidRDefault="003E4B9D" w:rsidP="005A3AF5">
      <w:pPr>
        <w:jc w:val="center"/>
        <w:rPr>
          <w:rFonts w:asciiTheme="minorHAnsi" w:hAnsiTheme="minorHAnsi" w:cstheme="minorHAnsi"/>
        </w:rPr>
      </w:pPr>
      <w:r w:rsidRPr="005A3AF5">
        <w:rPr>
          <w:rFonts w:asciiTheme="minorHAnsi" w:hAnsiTheme="minorHAnsi" w:cstheme="minorHAnsi"/>
        </w:rPr>
        <w:t xml:space="preserve">Tel: </w:t>
      </w:r>
      <w:r w:rsidR="005A3AF5" w:rsidRPr="005A3AF5">
        <w:rPr>
          <w:rFonts w:asciiTheme="minorHAnsi" w:hAnsiTheme="minorHAnsi" w:cstheme="minorHAnsi"/>
        </w:rPr>
        <w:t xml:space="preserve">+61 3 XXXX </w:t>
      </w:r>
      <w:proofErr w:type="spellStart"/>
      <w:r w:rsidR="005A3AF5" w:rsidRPr="005A3AF5">
        <w:rPr>
          <w:rFonts w:asciiTheme="minorHAnsi" w:hAnsiTheme="minorHAnsi" w:cstheme="minorHAnsi"/>
        </w:rPr>
        <w:t>XXXX</w:t>
      </w:r>
      <w:proofErr w:type="spellEnd"/>
      <w:r w:rsidRPr="005A3AF5">
        <w:rPr>
          <w:rFonts w:asciiTheme="minorHAnsi" w:hAnsiTheme="minorHAnsi" w:cstheme="minorHAnsi"/>
        </w:rPr>
        <w:t xml:space="preserve">; email: </w:t>
      </w:r>
      <w:hyperlink r:id="rId8" w:history="1">
        <w:r w:rsidR="005A3AF5" w:rsidRPr="005A3AF5">
          <w:rPr>
            <w:rStyle w:val="Hyperlink"/>
            <w:rFonts w:asciiTheme="minorHAnsi" w:hAnsiTheme="minorHAnsi" w:cstheme="minorHAnsi"/>
          </w:rPr>
          <w:t>xxxx@unimelb.edu.au</w:t>
        </w:r>
      </w:hyperlink>
    </w:p>
    <w:p w:rsidR="003E4B9D" w:rsidRPr="005A3AF5" w:rsidRDefault="003E4B9D" w:rsidP="005A3AF5">
      <w:pPr>
        <w:jc w:val="center"/>
        <w:rPr>
          <w:rFonts w:asciiTheme="minorHAnsi" w:hAnsiTheme="minorHAnsi" w:cstheme="minorHAnsi"/>
          <w:sz w:val="24"/>
          <w:szCs w:val="24"/>
        </w:rPr>
      </w:pPr>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 xml:space="preserve">Ms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Pr="005A3AF5">
        <w:rPr>
          <w:rFonts w:asciiTheme="minorHAnsi" w:hAnsiTheme="minorHAnsi" w:cstheme="minorHAnsi"/>
          <w:b/>
        </w:rPr>
        <w:t xml:space="preserve"> (PhD student) </w:t>
      </w:r>
      <w:r w:rsidRPr="005A3AF5">
        <w:rPr>
          <w:rFonts w:asciiTheme="minorHAnsi" w:hAnsiTheme="minorHAnsi" w:cstheme="minorHAnsi"/>
        </w:rPr>
        <w:t xml:space="preserve">email: </w:t>
      </w:r>
      <w:hyperlink r:id="rId9" w:history="1">
        <w:r w:rsidR="005A3AF5" w:rsidRPr="0031601A">
          <w:rPr>
            <w:rStyle w:val="Hyperlink"/>
            <w:rFonts w:asciiTheme="minorHAnsi" w:hAnsiTheme="minorHAnsi" w:cstheme="minorHAnsi"/>
          </w:rPr>
          <w:t>xxxx@student.unimelb.edu.au</w:t>
        </w:r>
      </w:hyperlink>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r</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(Master</w:t>
      </w:r>
      <w:r w:rsidR="005A3AF5">
        <w:rPr>
          <w:rFonts w:asciiTheme="minorHAnsi" w:hAnsiTheme="minorHAnsi" w:cstheme="minorHAnsi"/>
          <w:b/>
        </w:rPr>
        <w:t>’</w:t>
      </w:r>
      <w:r w:rsidRPr="005A3AF5">
        <w:rPr>
          <w:rFonts w:asciiTheme="minorHAnsi" w:hAnsiTheme="minorHAnsi" w:cstheme="minorHAnsi"/>
          <w:b/>
        </w:rPr>
        <w:t xml:space="preserve">s student) </w:t>
      </w:r>
      <w:r w:rsidRPr="005A3AF5">
        <w:rPr>
          <w:rFonts w:asciiTheme="minorHAnsi" w:hAnsiTheme="minorHAnsi" w:cstheme="minorHAnsi"/>
        </w:rPr>
        <w:t xml:space="preserve">email: </w:t>
      </w:r>
      <w:hyperlink r:id="rId10" w:history="1">
        <w:r w:rsidR="005A3AF5" w:rsidRPr="0031601A">
          <w:rPr>
            <w:rStyle w:val="Hyperlink"/>
            <w:rFonts w:asciiTheme="minorHAnsi" w:hAnsiTheme="minorHAnsi" w:cstheme="minorHAnsi"/>
          </w:rPr>
          <w:t>xxxx@student.unimelb.edu.au</w:t>
        </w:r>
      </w:hyperlink>
    </w:p>
    <w:p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x</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 xml:space="preserve">(Honours student) </w:t>
      </w:r>
      <w:r w:rsidRPr="005A3AF5">
        <w:rPr>
          <w:rFonts w:asciiTheme="minorHAnsi" w:hAnsiTheme="minorHAnsi" w:cstheme="minorHAnsi"/>
        </w:rPr>
        <w:t xml:space="preserve">email: </w:t>
      </w:r>
      <w:hyperlink r:id="rId11" w:history="1">
        <w:r w:rsidR="005A3AF5" w:rsidRPr="0031601A">
          <w:rPr>
            <w:rStyle w:val="Hyperlink"/>
            <w:rFonts w:asciiTheme="minorHAnsi" w:hAnsiTheme="minorHAnsi" w:cstheme="minorHAnsi"/>
          </w:rPr>
          <w:t>xxxx@student.unimelb.edu.au</w:t>
        </w:r>
      </w:hyperlink>
    </w:p>
    <w:p w:rsidR="003E4B9D" w:rsidRPr="005A3AF5" w:rsidRDefault="005A3AF5" w:rsidP="007217D7">
      <w:pPr>
        <w:spacing w:after="360"/>
        <w:jc w:val="center"/>
        <w:rPr>
          <w:rFonts w:asciiTheme="minorHAnsi" w:hAnsiTheme="minorHAnsi" w:cstheme="minorHAnsi"/>
          <w:b/>
        </w:rPr>
      </w:pPr>
      <w:r>
        <w:rPr>
          <w:rFonts w:asciiTheme="minorHAnsi" w:hAnsiTheme="minorHAnsi" w:cstheme="minorHAnsi"/>
        </w:rPr>
        <w:t>[</w:t>
      </w:r>
      <w:r w:rsidRPr="005A3AF5">
        <w:rPr>
          <w:rFonts w:asciiTheme="minorHAnsi" w:hAnsiTheme="minorHAnsi" w:cstheme="minorHAnsi"/>
          <w:i/>
          <w:iCs/>
        </w:rPr>
        <w:t>include additional lines as required</w:t>
      </w:r>
      <w:r>
        <w:rPr>
          <w:rFonts w:asciiTheme="minorHAnsi" w:hAnsiTheme="minorHAnsi" w:cstheme="minorHAnsi"/>
        </w:rPr>
        <w:t>]</w:t>
      </w:r>
    </w:p>
    <w:p w:rsidR="003E4B9D" w:rsidRPr="003F6233" w:rsidRDefault="003E4B9D" w:rsidP="003F6233">
      <w:pPr>
        <w:pStyle w:val="Heading1"/>
      </w:pPr>
      <w:r w:rsidRPr="003F6233">
        <w:t>Introduction</w:t>
      </w:r>
    </w:p>
    <w:p w:rsidR="003E4B9D" w:rsidRPr="005A3AF5" w:rsidRDefault="003E4B9D" w:rsidP="003F6233">
      <w:r w:rsidRPr="005A3AF5">
        <w:t xml:space="preserve">We would like to invite you to participate in a project on </w:t>
      </w:r>
      <w:r w:rsidR="005A3AF5">
        <w:t>[</w:t>
      </w:r>
      <w:r w:rsidR="005A3AF5" w:rsidRPr="005A3AF5">
        <w:rPr>
          <w:i/>
          <w:iCs/>
        </w:rPr>
        <w:t>insert short summary</w:t>
      </w:r>
      <w:r w:rsidR="005A3AF5">
        <w:t>]</w:t>
      </w:r>
      <w:r w:rsidRPr="005A3AF5">
        <w:t>. This research aims to [</w:t>
      </w:r>
      <w:r w:rsidR="005A3AF5" w:rsidRPr="005A3AF5">
        <w:rPr>
          <w:i/>
          <w:iCs/>
        </w:rPr>
        <w:t>i</w:t>
      </w:r>
      <w:r w:rsidRPr="005A3AF5">
        <w:rPr>
          <w:i/>
          <w:iCs/>
        </w:rPr>
        <w:t>nsert 2</w:t>
      </w:r>
      <w:r w:rsidR="005A3AF5" w:rsidRPr="005A3AF5">
        <w:rPr>
          <w:i/>
          <w:iCs/>
        </w:rPr>
        <w:t>–</w:t>
      </w:r>
      <w:r w:rsidRPr="005A3AF5">
        <w:rPr>
          <w:i/>
          <w:iCs/>
        </w:rPr>
        <w:t>3 sentence description here</w:t>
      </w:r>
      <w:r w:rsidRPr="005A3AF5">
        <w:t xml:space="preserve">]. </w:t>
      </w:r>
    </w:p>
    <w:p w:rsidR="003E4B9D" w:rsidRPr="000434A1" w:rsidRDefault="003E4B9D" w:rsidP="003F6233">
      <w:pPr>
        <w:pStyle w:val="Heading1"/>
      </w:pPr>
      <w:r w:rsidRPr="000434A1">
        <w:t>What</w:t>
      </w:r>
      <w:r w:rsidR="003F6233">
        <w:t xml:space="preserve"> will</w:t>
      </w:r>
      <w:r w:rsidRPr="000434A1">
        <w:t xml:space="preserve"> I be asked to do?</w:t>
      </w:r>
    </w:p>
    <w:p w:rsidR="003E4B9D" w:rsidRPr="003F6233" w:rsidRDefault="007217D7" w:rsidP="003F6233">
      <w:r>
        <w:t>If you choose to participate, you will be asked to [</w:t>
      </w:r>
      <w:r>
        <w:rPr>
          <w:i/>
          <w:iCs/>
        </w:rPr>
        <w:t>i</w:t>
      </w:r>
      <w:r w:rsidR="003E4B9D" w:rsidRPr="007217D7">
        <w:rPr>
          <w:i/>
          <w:iCs/>
        </w:rPr>
        <w:t>nsert a one</w:t>
      </w:r>
      <w:r>
        <w:rPr>
          <w:i/>
          <w:iCs/>
        </w:rPr>
        <w:t>-</w:t>
      </w:r>
      <w:r w:rsidR="003E4B9D" w:rsidRPr="007217D7">
        <w:rPr>
          <w:i/>
          <w:iCs/>
        </w:rPr>
        <w:t xml:space="preserve">paragraph description listing everything the participant </w:t>
      </w:r>
      <w:r>
        <w:rPr>
          <w:i/>
          <w:iCs/>
        </w:rPr>
        <w:t>will</w:t>
      </w:r>
      <w:r w:rsidR="003E4B9D" w:rsidRPr="007217D7">
        <w:rPr>
          <w:i/>
          <w:iCs/>
        </w:rPr>
        <w:t xml:space="preserve"> be asked to do. </w:t>
      </w:r>
      <w:r>
        <w:rPr>
          <w:i/>
          <w:iCs/>
        </w:rPr>
        <w:t>S</w:t>
      </w:r>
      <w:r w:rsidR="003E4B9D" w:rsidRPr="007217D7">
        <w:rPr>
          <w:i/>
          <w:iCs/>
        </w:rPr>
        <w:t xml:space="preserve">tate how long the experiment is expected to take. </w:t>
      </w:r>
      <w:r>
        <w:rPr>
          <w:i/>
          <w:iCs/>
        </w:rPr>
        <w:t>S</w:t>
      </w:r>
      <w:r w:rsidR="003E4B9D" w:rsidRPr="007217D7">
        <w:rPr>
          <w:i/>
          <w:iCs/>
        </w:rPr>
        <w:t xml:space="preserve">tate if there </w:t>
      </w:r>
      <w:r w:rsidR="00837EBE" w:rsidRPr="007217D7">
        <w:rPr>
          <w:i/>
          <w:iCs/>
        </w:rPr>
        <w:t>w</w:t>
      </w:r>
      <w:r>
        <w:rPr>
          <w:i/>
          <w:iCs/>
        </w:rPr>
        <w:t>ill</w:t>
      </w:r>
      <w:r w:rsidR="003E4B9D" w:rsidRPr="007217D7">
        <w:rPr>
          <w:i/>
          <w:iCs/>
        </w:rPr>
        <w:t xml:space="preserve"> be any audio</w:t>
      </w:r>
      <w:r>
        <w:rPr>
          <w:i/>
          <w:iCs/>
        </w:rPr>
        <w:t>-</w:t>
      </w:r>
      <w:r w:rsidR="003E4B9D" w:rsidRPr="007217D7">
        <w:rPr>
          <w:i/>
          <w:iCs/>
        </w:rPr>
        <w:t xml:space="preserve"> or video-taping</w:t>
      </w:r>
      <w:r>
        <w:rPr>
          <w:i/>
          <w:iCs/>
        </w:rPr>
        <w:t>,</w:t>
      </w:r>
      <w:r w:rsidR="003E4B9D" w:rsidRPr="007217D7">
        <w:rPr>
          <w:i/>
          <w:iCs/>
        </w:rPr>
        <w:t xml:space="preserve"> or any other </w:t>
      </w:r>
      <w:r>
        <w:rPr>
          <w:i/>
          <w:iCs/>
        </w:rPr>
        <w:t>recordings</w:t>
      </w:r>
      <w:r w:rsidR="003E4B9D" w:rsidRPr="007217D7">
        <w:rPr>
          <w:i/>
          <w:iCs/>
        </w:rPr>
        <w:t xml:space="preserve"> such as eye tracking or heart</w:t>
      </w:r>
      <w:r>
        <w:rPr>
          <w:i/>
          <w:iCs/>
        </w:rPr>
        <w:t>-</w:t>
      </w:r>
      <w:r w:rsidR="003E4B9D" w:rsidRPr="007217D7">
        <w:rPr>
          <w:i/>
          <w:iCs/>
        </w:rPr>
        <w:t>rate monitoring.</w:t>
      </w:r>
      <w:r>
        <w:t>]</w:t>
      </w:r>
    </w:p>
    <w:p w:rsidR="003E4B9D" w:rsidRPr="000434A1" w:rsidRDefault="003E4B9D" w:rsidP="003F6233">
      <w:pPr>
        <w:pStyle w:val="Heading1"/>
      </w:pPr>
      <w:r w:rsidRPr="000434A1">
        <w:t>What are the risks?</w:t>
      </w:r>
    </w:p>
    <w:p w:rsidR="003E4B9D" w:rsidRPr="007217D7" w:rsidRDefault="007217D7" w:rsidP="007217D7">
      <w:r>
        <w:t>[</w:t>
      </w:r>
      <w:r w:rsidR="003E4B9D" w:rsidRPr="007217D7">
        <w:rPr>
          <w:i/>
          <w:iCs/>
        </w:rPr>
        <w:t>Insert a one</w:t>
      </w:r>
      <w:r>
        <w:rPr>
          <w:i/>
          <w:iCs/>
        </w:rPr>
        <w:t>-</w:t>
      </w:r>
      <w:r w:rsidR="003E4B9D" w:rsidRPr="007217D7">
        <w:rPr>
          <w:i/>
          <w:iCs/>
        </w:rPr>
        <w:t xml:space="preserve">paragraph description listing all possible risks and how they have been minimised. </w:t>
      </w:r>
      <w:r w:rsidR="003E4B9D" w:rsidRPr="007217D7">
        <w:rPr>
          <w:b/>
          <w:bCs/>
          <w:i/>
          <w:iCs/>
        </w:rPr>
        <w:t>It is highly unlikely that there are no known risks.</w:t>
      </w:r>
      <w:r w:rsidR="003E4B9D" w:rsidRPr="007217D7">
        <w:rPr>
          <w:i/>
          <w:iCs/>
        </w:rPr>
        <w:t xml:space="preserve"> If it is </w:t>
      </w:r>
      <w:r>
        <w:rPr>
          <w:i/>
          <w:iCs/>
        </w:rPr>
        <w:t xml:space="preserve">at all </w:t>
      </w:r>
      <w:r w:rsidR="003E4B9D" w:rsidRPr="007217D7">
        <w:rPr>
          <w:i/>
          <w:iCs/>
        </w:rPr>
        <w:t>possible that the participant’s mood may be negatively affected</w:t>
      </w:r>
      <w:r>
        <w:rPr>
          <w:i/>
          <w:iCs/>
        </w:rPr>
        <w:t>,</w:t>
      </w:r>
      <w:r w:rsidR="003E4B9D" w:rsidRPr="007217D7">
        <w:rPr>
          <w:i/>
          <w:iCs/>
        </w:rPr>
        <w:t xml:space="preserve"> they should be told they can contact a counselling service such as </w:t>
      </w:r>
      <w:proofErr w:type="spellStart"/>
      <w:r w:rsidR="003E4B9D" w:rsidRPr="007217D7">
        <w:rPr>
          <w:i/>
          <w:iCs/>
        </w:rPr>
        <w:t>LifeLine</w:t>
      </w:r>
      <w:proofErr w:type="spellEnd"/>
      <w:r w:rsidR="003E4B9D" w:rsidRPr="007217D7">
        <w:rPr>
          <w:i/>
          <w:iCs/>
        </w:rPr>
        <w:t xml:space="preserve"> (13 11 14) or the University of Melbourne Psychology Clinic </w:t>
      </w:r>
      <w:r>
        <w:rPr>
          <w:i/>
          <w:iCs/>
        </w:rPr>
        <w:t>(</w:t>
      </w:r>
      <w:r w:rsidR="003E4B9D" w:rsidRPr="007217D7">
        <w:rPr>
          <w:i/>
          <w:iCs/>
        </w:rPr>
        <w:t xml:space="preserve">Tel: </w:t>
      </w:r>
      <w:r w:rsidR="006418D1">
        <w:rPr>
          <w:i/>
          <w:iCs/>
        </w:rPr>
        <w:t xml:space="preserve">+61 </w:t>
      </w:r>
      <w:r w:rsidR="003E4B9D" w:rsidRPr="007217D7">
        <w:rPr>
          <w:i/>
          <w:iCs/>
        </w:rPr>
        <w:t xml:space="preserve">3 9035 5180; email: </w:t>
      </w:r>
      <w:hyperlink r:id="rId12" w:history="1">
        <w:r w:rsidR="003E4B9D" w:rsidRPr="007217D7">
          <w:rPr>
            <w:rStyle w:val="Hyperlink"/>
            <w:i/>
            <w:iCs/>
          </w:rPr>
          <w:t>clinic@psych.unimelb.edu.au</w:t>
        </w:r>
      </w:hyperlink>
      <w:r w:rsidR="003E4B9D" w:rsidRPr="007217D7">
        <w:rPr>
          <w:i/>
          <w:iCs/>
        </w:rPr>
        <w:t xml:space="preserve">). They must not be referred to the University Counselling </w:t>
      </w:r>
      <w:r>
        <w:rPr>
          <w:i/>
          <w:iCs/>
        </w:rPr>
        <w:t>S</w:t>
      </w:r>
      <w:r w:rsidR="003E4B9D" w:rsidRPr="007217D7">
        <w:rPr>
          <w:i/>
          <w:iCs/>
        </w:rPr>
        <w:t>ervice.</w:t>
      </w:r>
      <w:r>
        <w:rPr>
          <w:i/>
          <w:iCs/>
        </w:rPr>
        <w:t xml:space="preserve"> If your participants are from countries other than Australia, you should include contact details for local counselling services.</w:t>
      </w:r>
      <w:r>
        <w:t>]</w:t>
      </w:r>
    </w:p>
    <w:p w:rsidR="00771CB8" w:rsidRPr="000434A1" w:rsidRDefault="00771CB8" w:rsidP="003F6233">
      <w:pPr>
        <w:pStyle w:val="Heading1"/>
      </w:pPr>
      <w:r w:rsidRPr="000434A1">
        <w:t>What are the benefits?</w:t>
      </w:r>
    </w:p>
    <w:p w:rsidR="00771CB8" w:rsidRPr="000434A1" w:rsidRDefault="007217D7" w:rsidP="003F6233">
      <w:r>
        <w:t>[</w:t>
      </w:r>
      <w:r w:rsidRPr="007217D7">
        <w:rPr>
          <w:i/>
          <w:iCs/>
        </w:rPr>
        <w:t>L</w:t>
      </w:r>
      <w:r w:rsidR="00771CB8" w:rsidRPr="007217D7">
        <w:rPr>
          <w:i/>
          <w:iCs/>
        </w:rPr>
        <w:t xml:space="preserve">ist the benefits of this work to the wider community and/or the participant. </w:t>
      </w:r>
      <w:r w:rsidRPr="007217D7">
        <w:rPr>
          <w:i/>
          <w:iCs/>
        </w:rPr>
        <w:t>L</w:t>
      </w:r>
      <w:r w:rsidR="00771CB8" w:rsidRPr="007217D7">
        <w:rPr>
          <w:i/>
          <w:iCs/>
        </w:rPr>
        <w:t xml:space="preserve">ist any payments, incentives or reimbursements to be made to the participants. Describe the likelihood and form of dissemination of the research results, including possible publications. </w:t>
      </w:r>
      <w:r w:rsidR="00271B0E" w:rsidRPr="007217D7">
        <w:rPr>
          <w:i/>
          <w:iCs/>
        </w:rPr>
        <w:t>State all sources of funding for the project</w:t>
      </w:r>
      <w:r w:rsidRPr="007217D7">
        <w:rPr>
          <w:i/>
          <w:iCs/>
        </w:rPr>
        <w:t xml:space="preserve"> (if applicable)</w:t>
      </w:r>
      <w:r w:rsidR="00271B0E" w:rsidRPr="007217D7">
        <w:rPr>
          <w:i/>
          <w:iCs/>
        </w:rPr>
        <w:t>. State any potential conflicts of interest for the researchers or sponsors (if applicable).</w:t>
      </w:r>
      <w:r w:rsidRPr="007217D7">
        <w:t>]</w:t>
      </w:r>
    </w:p>
    <w:p w:rsidR="003E4B9D" w:rsidRPr="000434A1" w:rsidRDefault="00837EBE" w:rsidP="003F6233">
      <w:pPr>
        <w:pStyle w:val="Heading1"/>
      </w:pPr>
      <w:r w:rsidRPr="000434A1">
        <w:t xml:space="preserve">How </w:t>
      </w:r>
      <w:r w:rsidR="003F6233">
        <w:t>will</w:t>
      </w:r>
      <w:r w:rsidRPr="000434A1">
        <w:t xml:space="preserve"> </w:t>
      </w:r>
      <w:r w:rsidR="003E4B9D" w:rsidRPr="000434A1">
        <w:t>my confidentiality be protected?</w:t>
      </w:r>
    </w:p>
    <w:p w:rsidR="003E4B9D" w:rsidRPr="000434A1" w:rsidRDefault="007217D7" w:rsidP="003F6233">
      <w:r>
        <w:t>[</w:t>
      </w:r>
      <w:r w:rsidR="003E4B9D" w:rsidRPr="007217D7">
        <w:rPr>
          <w:i/>
          <w:iCs/>
        </w:rPr>
        <w:t xml:space="preserve">Describe how the participant’s confidentiality </w:t>
      </w:r>
      <w:r>
        <w:rPr>
          <w:i/>
          <w:iCs/>
        </w:rPr>
        <w:t>will</w:t>
      </w:r>
      <w:r w:rsidR="003E4B9D" w:rsidRPr="007217D7">
        <w:rPr>
          <w:i/>
          <w:iCs/>
        </w:rPr>
        <w:t xml:space="preserve"> be protected. It is not enough to just state that it </w:t>
      </w:r>
      <w:r>
        <w:rPr>
          <w:i/>
          <w:iCs/>
        </w:rPr>
        <w:t>will</w:t>
      </w:r>
      <w:r w:rsidR="003E4B9D" w:rsidRPr="007217D7">
        <w:rPr>
          <w:i/>
          <w:iCs/>
        </w:rPr>
        <w:t xml:space="preserve"> be</w:t>
      </w:r>
      <w:r>
        <w:rPr>
          <w:i/>
          <w:iCs/>
        </w:rPr>
        <w:t xml:space="preserve">; </w:t>
      </w:r>
      <w:r w:rsidR="003E4B9D" w:rsidRPr="007217D7">
        <w:rPr>
          <w:i/>
          <w:iCs/>
        </w:rPr>
        <w:t xml:space="preserve">the mechanisms that </w:t>
      </w:r>
      <w:r>
        <w:rPr>
          <w:i/>
          <w:iCs/>
        </w:rPr>
        <w:t>will</w:t>
      </w:r>
      <w:r w:rsidR="003E4B9D" w:rsidRPr="007217D7">
        <w:rPr>
          <w:i/>
          <w:iCs/>
        </w:rPr>
        <w:t xml:space="preserve"> be used to protect confidentiality must be explained (e.g.</w:t>
      </w:r>
      <w:r>
        <w:rPr>
          <w:i/>
          <w:iCs/>
        </w:rPr>
        <w:t>,</w:t>
      </w:r>
      <w:r w:rsidR="003E4B9D" w:rsidRPr="007217D7">
        <w:rPr>
          <w:i/>
          <w:iCs/>
        </w:rPr>
        <w:t xml:space="preserve"> password</w:t>
      </w:r>
      <w:r>
        <w:rPr>
          <w:i/>
          <w:iCs/>
        </w:rPr>
        <w:t>-</w:t>
      </w:r>
      <w:r w:rsidR="003E4B9D" w:rsidRPr="007217D7">
        <w:rPr>
          <w:i/>
          <w:iCs/>
        </w:rPr>
        <w:t>protected data files</w:t>
      </w:r>
      <w:r>
        <w:rPr>
          <w:i/>
          <w:iCs/>
        </w:rPr>
        <w:t>,</w:t>
      </w:r>
      <w:r w:rsidR="003E4B9D" w:rsidRPr="007217D7">
        <w:rPr>
          <w:i/>
          <w:iCs/>
        </w:rPr>
        <w:t xml:space="preserve"> etc</w:t>
      </w:r>
      <w:r>
        <w:rPr>
          <w:i/>
          <w:iCs/>
        </w:rPr>
        <w:t>.</w:t>
      </w:r>
      <w:r w:rsidR="003E4B9D" w:rsidRPr="007217D7">
        <w:rPr>
          <w:i/>
          <w:iCs/>
        </w:rPr>
        <w:t xml:space="preserve">). You must explicitly acknowledge that confidentiality </w:t>
      </w:r>
      <w:r>
        <w:rPr>
          <w:i/>
          <w:iCs/>
        </w:rPr>
        <w:t>will</w:t>
      </w:r>
      <w:r w:rsidR="003E4B9D" w:rsidRPr="007217D7">
        <w:rPr>
          <w:i/>
          <w:iCs/>
        </w:rPr>
        <w:t xml:space="preserve"> be protected subject to legal limitations. If the sample size is small</w:t>
      </w:r>
      <w:r>
        <w:rPr>
          <w:i/>
          <w:iCs/>
        </w:rPr>
        <w:t>,</w:t>
      </w:r>
      <w:r w:rsidR="003E4B9D" w:rsidRPr="007217D7">
        <w:rPr>
          <w:i/>
          <w:iCs/>
        </w:rPr>
        <w:t xml:space="preserve"> you must acknowledge that this may have implications for protecting the identity of participants. You must explicitly state whether or not the data </w:t>
      </w:r>
      <w:r>
        <w:rPr>
          <w:i/>
          <w:iCs/>
        </w:rPr>
        <w:t>will</w:t>
      </w:r>
      <w:r w:rsidR="003E4B9D" w:rsidRPr="007217D7">
        <w:rPr>
          <w:i/>
          <w:iCs/>
        </w:rPr>
        <w:t xml:space="preserve"> be destr</w:t>
      </w:r>
      <w:r w:rsidR="00771CB8" w:rsidRPr="007217D7">
        <w:rPr>
          <w:i/>
          <w:iCs/>
        </w:rPr>
        <w:t>oyed after a set period of time and whether the data may be used again for future research.</w:t>
      </w:r>
      <w:r>
        <w:rPr>
          <w:i/>
          <w:iCs/>
        </w:rPr>
        <w:t xml:space="preserve"> Please ensure this information is consistent with your application form and other documents.</w:t>
      </w:r>
      <w:r>
        <w:t>]</w:t>
      </w:r>
    </w:p>
    <w:p w:rsidR="003E4B9D" w:rsidRPr="000434A1" w:rsidRDefault="003E4B9D" w:rsidP="003F6233">
      <w:pPr>
        <w:pStyle w:val="Heading1"/>
      </w:pPr>
      <w:r w:rsidRPr="000434A1">
        <w:t xml:space="preserve">What if I want to withdraw from the </w:t>
      </w:r>
      <w:r w:rsidR="003F6233">
        <w:t>r</w:t>
      </w:r>
      <w:r w:rsidRPr="000434A1">
        <w:t>esearch?</w:t>
      </w:r>
      <w:bookmarkStart w:id="0" w:name="_GoBack"/>
      <w:bookmarkEnd w:id="0"/>
    </w:p>
    <w:p w:rsidR="003E4B9D" w:rsidRPr="000434A1" w:rsidRDefault="003E4B9D" w:rsidP="003F6233">
      <w:r w:rsidRPr="000434A1">
        <w:t xml:space="preserve">Participation in this research is completely voluntary. You are free to withdraw at any time and to withdraw any unprocessed data previously supplied. </w:t>
      </w:r>
      <w:r w:rsidR="007217D7">
        <w:t>Withdrawing from the research</w:t>
      </w:r>
      <w:r w:rsidRPr="000434A1">
        <w:t xml:space="preserve"> would have no effect on your </w:t>
      </w:r>
      <w:r w:rsidRPr="000434A1">
        <w:lastRenderedPageBreak/>
        <w:t xml:space="preserve">relationship with any member of the School of Psychological Sciences. It would not affect your grades, assessment or any treatment </w:t>
      </w:r>
      <w:r w:rsidR="007217D7">
        <w:t>for which</w:t>
      </w:r>
      <w:r w:rsidRPr="000434A1">
        <w:t xml:space="preserve"> you would otherwise be eligible.</w:t>
      </w:r>
    </w:p>
    <w:p w:rsidR="003E4B9D" w:rsidRPr="000434A1" w:rsidRDefault="003E4B9D" w:rsidP="003F6233">
      <w:pPr>
        <w:pStyle w:val="Heading1"/>
      </w:pPr>
      <w:r w:rsidRPr="000434A1">
        <w:t>Where can I get further information?</w:t>
      </w:r>
    </w:p>
    <w:p w:rsidR="003E4B9D" w:rsidRPr="000434A1" w:rsidRDefault="003E4B9D" w:rsidP="003F6233">
      <w:pPr>
        <w:rPr>
          <w:lang w:val="en-US"/>
        </w:rPr>
      </w:pPr>
      <w:r w:rsidRPr="000434A1">
        <w:t xml:space="preserve">If you have not understood any of this </w:t>
      </w:r>
      <w:r w:rsidR="007217D7" w:rsidRPr="000434A1">
        <w:t>information,</w:t>
      </w:r>
      <w:r w:rsidRPr="000434A1">
        <w:t xml:space="preserve"> please contact any of the researchers listed above. </w:t>
      </w:r>
      <w:r w:rsidR="00771CB8" w:rsidRPr="000434A1">
        <w:rPr>
          <w:lang w:val="en-US"/>
        </w:rPr>
        <w:t>This research project has been approved by the Human Research Ethics Committee of The University of Melbourne. If you have any concerns or complaints about the conduct of this research project</w:t>
      </w:r>
      <w:r w:rsidR="007217D7">
        <w:rPr>
          <w:lang w:val="en-US"/>
        </w:rPr>
        <w:t xml:space="preserve"> that</w:t>
      </w:r>
      <w:r w:rsidR="00771CB8" w:rsidRPr="000434A1">
        <w:rPr>
          <w:lang w:val="en-US"/>
        </w:rPr>
        <w:t xml:space="preserve"> you do not wish to discuss with the research team, you should contact the Manager, Human Research Ethics, Office for Research Ethics and Integrity, University of Melbourne, </w:t>
      </w:r>
      <w:r w:rsidR="00771CB8" w:rsidRPr="006418D1">
        <w:t>VIC 3010</w:t>
      </w:r>
      <w:r w:rsidR="006418D1">
        <w:t xml:space="preserve"> (</w:t>
      </w:r>
      <w:r w:rsidR="00771CB8" w:rsidRPr="006418D1">
        <w:t>Tel: +61 3 8344 2073</w:t>
      </w:r>
      <w:r w:rsidR="006418D1">
        <w:t>;</w:t>
      </w:r>
      <w:r w:rsidR="00771CB8" w:rsidRPr="006418D1">
        <w:t xml:space="preserve"> Fax: +61 3 9347 6739</w:t>
      </w:r>
      <w:r w:rsidR="006418D1">
        <w:t>; e</w:t>
      </w:r>
      <w:r w:rsidR="00771CB8" w:rsidRPr="006418D1">
        <w:t xml:space="preserve">mail: </w:t>
      </w:r>
      <w:hyperlink r:id="rId13" w:history="1">
        <w:r w:rsidR="006418D1" w:rsidRPr="0031601A">
          <w:rPr>
            <w:rStyle w:val="Hyperlink"/>
          </w:rPr>
          <w:t>HumanEthicsComplaints@unimelb.edu.au</w:t>
        </w:r>
      </w:hyperlink>
      <w:r w:rsidR="006418D1">
        <w:t>)</w:t>
      </w:r>
      <w:r w:rsidR="00771CB8" w:rsidRPr="006418D1">
        <w:t>. All complaints will be treated confidentially. In any correspondence</w:t>
      </w:r>
      <w:r w:rsidR="006418D1">
        <w:t>,</w:t>
      </w:r>
      <w:r w:rsidR="00771CB8" w:rsidRPr="006418D1">
        <w:t xml:space="preserve"> please provide the name of the research team</w:t>
      </w:r>
      <w:r w:rsidR="006418D1">
        <w:t>,</w:t>
      </w:r>
      <w:r w:rsidR="00771CB8" w:rsidRPr="006418D1">
        <w:t xml:space="preserve"> or the name</w:t>
      </w:r>
      <w:r w:rsidR="00771CB8" w:rsidRPr="000434A1">
        <w:rPr>
          <w:lang w:val="en-US"/>
        </w:rPr>
        <w:t xml:space="preserve"> or ethics ID number of the research project.</w:t>
      </w:r>
    </w:p>
    <w:p w:rsidR="003E4B9D" w:rsidRPr="000434A1" w:rsidRDefault="003E4B9D" w:rsidP="003F6233">
      <w:pPr>
        <w:pStyle w:val="Heading1"/>
      </w:pPr>
      <w:r w:rsidRPr="000434A1">
        <w:t>How do I agree to participate?</w:t>
      </w:r>
    </w:p>
    <w:p w:rsidR="007A25CB" w:rsidRPr="007A25CB" w:rsidRDefault="003E4B9D" w:rsidP="003F6233">
      <w:r w:rsidRPr="000434A1">
        <w:t>If you wish to participate</w:t>
      </w:r>
      <w:r w:rsidR="006418D1">
        <w:t>,</w:t>
      </w:r>
      <w:r w:rsidRPr="000434A1">
        <w:t xml:space="preserve"> please read and sign the consent form provided</w:t>
      </w:r>
      <w:r w:rsidR="007A25CB">
        <w:t xml:space="preserve"> by the researcher</w:t>
      </w:r>
      <w:r w:rsidRPr="000434A1">
        <w:t>.</w:t>
      </w:r>
      <w:r w:rsidR="007A25CB">
        <w:t xml:space="preserve"> [</w:t>
      </w:r>
      <w:r w:rsidR="007A25CB">
        <w:rPr>
          <w:i/>
          <w:iCs/>
        </w:rPr>
        <w:t xml:space="preserve">This can be edited according to the circumstances of the experiment; for example, an online experiment might have instead: </w:t>
      </w:r>
      <w:r w:rsidR="007A25CB">
        <w:t>If you wish to participate, please click ‘continue’ to view a consent form and provide your consent.]</w:t>
      </w:r>
    </w:p>
    <w:sectPr w:rsidR="007A25CB" w:rsidRPr="007A25CB" w:rsidSect="00D2610B">
      <w:headerReference w:type="even" r:id="rId14"/>
      <w:headerReference w:type="default" r:id="rId15"/>
      <w:footerReference w:type="default" r:id="rId16"/>
      <w:footerReference w:type="first" r:id="rId17"/>
      <w:pgSz w:w="11901" w:h="1681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7A" w:rsidRDefault="00BC2B7A" w:rsidP="003F6233">
      <w:r>
        <w:separator/>
      </w:r>
    </w:p>
  </w:endnote>
  <w:endnote w:type="continuationSeparator" w:id="0">
    <w:p w:rsidR="00BC2B7A" w:rsidRDefault="00BC2B7A" w:rsidP="003F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Pr="006418D1" w:rsidRDefault="006418D1" w:rsidP="006418D1">
    <w:pPr>
      <w:tabs>
        <w:tab w:val="clear" w:pos="4962"/>
        <w:tab w:val="center" w:pos="4820"/>
        <w:tab w:val="right" w:pos="9633"/>
      </w:tabs>
      <w:rPr>
        <w:color w:val="7F7F7F" w:themeColor="text1" w:themeTint="80"/>
      </w:rPr>
    </w:pPr>
    <w:r w:rsidRPr="003F6233">
      <w:rPr>
        <w:color w:val="7F7F7F" w:themeColor="text1" w:themeTint="80"/>
      </w:rPr>
      <w:t>HREC No. [</w:t>
    </w:r>
    <w:r w:rsidRPr="003F6233">
      <w:rPr>
        <w:i/>
        <w:iCs/>
        <w:color w:val="7F7F7F" w:themeColor="text1" w:themeTint="80"/>
      </w:rPr>
      <w:t>full HREC number</w:t>
    </w:r>
    <w:r w:rsidRPr="003F6233">
      <w:rPr>
        <w:color w:val="7F7F7F" w:themeColor="text1" w:themeTint="80"/>
      </w:rPr>
      <w:t>]</w:t>
    </w:r>
    <w:r w:rsidRPr="003F6233">
      <w:rPr>
        <w:color w:val="7F7F7F" w:themeColor="text1" w:themeTint="80"/>
      </w:rPr>
      <w:tab/>
      <w:t>Version No. [</w:t>
    </w:r>
    <w:r w:rsidRPr="003F6233">
      <w:rPr>
        <w:i/>
        <w:iCs/>
        <w:color w:val="7F7F7F" w:themeColor="text1" w:themeTint="80"/>
      </w:rPr>
      <w:t>version number</w:t>
    </w:r>
    <w:r w:rsidRPr="003F6233">
      <w:rPr>
        <w:color w:val="7F7F7F" w:themeColor="text1" w:themeTint="80"/>
      </w:rPr>
      <w:t>]</w:t>
    </w:r>
    <w:r w:rsidRPr="003F6233">
      <w:rPr>
        <w:color w:val="7F7F7F" w:themeColor="text1" w:themeTint="80"/>
      </w:rPr>
      <w:tab/>
      <w:t>[</w:t>
    </w:r>
    <w:r w:rsidRPr="003F6233">
      <w:rPr>
        <w:i/>
        <w:iCs/>
        <w:color w:val="7F7F7F" w:themeColor="text1" w:themeTint="80"/>
      </w:rPr>
      <w:t>date of document</w:t>
    </w:r>
    <w:r w:rsidRPr="003F6233">
      <w:rPr>
        <w:color w:val="7F7F7F" w:themeColor="text1" w:themeTint="8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0B" w:rsidRPr="00D2610B" w:rsidRDefault="00D2610B" w:rsidP="00D2610B">
    <w:pPr>
      <w:tabs>
        <w:tab w:val="clear" w:pos="4962"/>
        <w:tab w:val="center" w:pos="4820"/>
        <w:tab w:val="right" w:pos="9633"/>
      </w:tabs>
      <w:rPr>
        <w:color w:val="7F7F7F" w:themeColor="text1" w:themeTint="80"/>
      </w:rPr>
    </w:pPr>
    <w:r w:rsidRPr="003F6233">
      <w:rPr>
        <w:color w:val="7F7F7F" w:themeColor="text1" w:themeTint="80"/>
      </w:rPr>
      <w:t>HREC No. [</w:t>
    </w:r>
    <w:r w:rsidRPr="003F6233">
      <w:rPr>
        <w:i/>
        <w:iCs/>
        <w:color w:val="7F7F7F" w:themeColor="text1" w:themeTint="80"/>
      </w:rPr>
      <w:t>full HREC number</w:t>
    </w:r>
    <w:r w:rsidRPr="003F6233">
      <w:rPr>
        <w:color w:val="7F7F7F" w:themeColor="text1" w:themeTint="80"/>
      </w:rPr>
      <w:t>]</w:t>
    </w:r>
    <w:r w:rsidRPr="003F6233">
      <w:rPr>
        <w:color w:val="7F7F7F" w:themeColor="text1" w:themeTint="80"/>
      </w:rPr>
      <w:tab/>
      <w:t>Version No. [</w:t>
    </w:r>
    <w:r w:rsidRPr="003F6233">
      <w:rPr>
        <w:i/>
        <w:iCs/>
        <w:color w:val="7F7F7F" w:themeColor="text1" w:themeTint="80"/>
      </w:rPr>
      <w:t>version number</w:t>
    </w:r>
    <w:r w:rsidRPr="003F6233">
      <w:rPr>
        <w:color w:val="7F7F7F" w:themeColor="text1" w:themeTint="80"/>
      </w:rPr>
      <w:t>]</w:t>
    </w:r>
    <w:r w:rsidRPr="003F6233">
      <w:rPr>
        <w:color w:val="7F7F7F" w:themeColor="text1" w:themeTint="80"/>
      </w:rPr>
      <w:tab/>
      <w:t>[</w:t>
    </w:r>
    <w:r w:rsidRPr="003F6233">
      <w:rPr>
        <w:i/>
        <w:iCs/>
        <w:color w:val="7F7F7F" w:themeColor="text1" w:themeTint="80"/>
      </w:rPr>
      <w:t>date of document</w:t>
    </w:r>
    <w:r w:rsidRPr="003F6233">
      <w:rPr>
        <w:color w:val="7F7F7F" w:themeColor="text1" w:themeTint="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7A" w:rsidRDefault="00BC2B7A" w:rsidP="003F6233">
      <w:r>
        <w:separator/>
      </w:r>
    </w:p>
  </w:footnote>
  <w:footnote w:type="continuationSeparator" w:id="0">
    <w:p w:rsidR="00BC2B7A" w:rsidRDefault="00BC2B7A" w:rsidP="003F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Default="003E4B9D" w:rsidP="003F623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3E4B9D" w:rsidRDefault="003E4B9D" w:rsidP="003F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9D" w:rsidRPr="005A3AF5" w:rsidRDefault="003E4B9D" w:rsidP="005A3AF5">
    <w:pPr>
      <w:pStyle w:val="Header"/>
      <w:jc w:val="right"/>
      <w:rPr>
        <w:rStyle w:val="PageNumber"/>
      </w:rPr>
    </w:pPr>
    <w:r w:rsidRPr="005A3AF5">
      <w:rPr>
        <w:rStyle w:val="PageNumber"/>
      </w:rPr>
      <w:fldChar w:fldCharType="begin"/>
    </w:r>
    <w:r w:rsidRPr="005A3AF5">
      <w:rPr>
        <w:rStyle w:val="PageNumber"/>
      </w:rPr>
      <w:instrText xml:space="preserve">PAGE  </w:instrText>
    </w:r>
    <w:r w:rsidRPr="005A3AF5">
      <w:rPr>
        <w:rStyle w:val="PageNumber"/>
      </w:rPr>
      <w:fldChar w:fldCharType="separate"/>
    </w:r>
    <w:r w:rsidR="00523BF4" w:rsidRPr="005A3AF5">
      <w:rPr>
        <w:rStyle w:val="PageNumber"/>
      </w:rPr>
      <w:t>2</w:t>
    </w:r>
    <w:r w:rsidRPr="005A3AF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0D1"/>
    <w:multiLevelType w:val="hybridMultilevel"/>
    <w:tmpl w:val="F81277BE"/>
    <w:lvl w:ilvl="0" w:tplc="0C09000F">
      <w:start w:val="1"/>
      <w:numFmt w:val="decimal"/>
      <w:lvlText w:val="%1."/>
      <w:lvlJc w:val="left"/>
      <w:pPr>
        <w:tabs>
          <w:tab w:val="num" w:pos="720"/>
        </w:tabs>
        <w:ind w:left="720" w:hanging="360"/>
      </w:pPr>
    </w:lvl>
    <w:lvl w:ilvl="1" w:tplc="438232D0">
      <w:start w:val="7"/>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212C6C"/>
    <w:multiLevelType w:val="singleLevel"/>
    <w:tmpl w:val="65B68D16"/>
    <w:lvl w:ilvl="0">
      <w:start w:val="3"/>
      <w:numFmt w:val="lowerLetter"/>
      <w:lvlText w:val="(%1)"/>
      <w:legacy w:legacy="1" w:legacySpace="120" w:legacyIndent="360"/>
      <w:lvlJc w:val="left"/>
      <w:pPr>
        <w:ind w:left="1080" w:hanging="360"/>
      </w:pPr>
    </w:lvl>
  </w:abstractNum>
  <w:abstractNum w:abstractNumId="2" w15:restartNumberingAfterBreak="0">
    <w:nsid w:val="5FAA4E96"/>
    <w:multiLevelType w:val="hybridMultilevel"/>
    <w:tmpl w:val="DED2DA32"/>
    <w:lvl w:ilvl="0" w:tplc="E2AC794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64501860"/>
    <w:multiLevelType w:val="hybridMultilevel"/>
    <w:tmpl w:val="A0042D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8"/>
    <w:rsid w:val="000434A1"/>
    <w:rsid w:val="00165101"/>
    <w:rsid w:val="00200313"/>
    <w:rsid w:val="00271B0E"/>
    <w:rsid w:val="0031744D"/>
    <w:rsid w:val="003E4B9D"/>
    <w:rsid w:val="003F6233"/>
    <w:rsid w:val="004C1613"/>
    <w:rsid w:val="00523BF4"/>
    <w:rsid w:val="005A3AF5"/>
    <w:rsid w:val="006418D1"/>
    <w:rsid w:val="00697F41"/>
    <w:rsid w:val="006C7B15"/>
    <w:rsid w:val="007217D7"/>
    <w:rsid w:val="00771CB8"/>
    <w:rsid w:val="007A25CB"/>
    <w:rsid w:val="00837EBE"/>
    <w:rsid w:val="00A26601"/>
    <w:rsid w:val="00A60B08"/>
    <w:rsid w:val="00BA4AFA"/>
    <w:rsid w:val="00BC2B7A"/>
    <w:rsid w:val="00C06AC0"/>
    <w:rsid w:val="00C6505C"/>
    <w:rsid w:val="00D2610B"/>
    <w:rsid w:val="00D507C0"/>
    <w:rsid w:val="00DE683F"/>
    <w:rsid w:val="00F84A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A2A6B"/>
  <w14:defaultImageDpi w14:val="300"/>
  <w15:chartTrackingRefBased/>
  <w15:docId w15:val="{8D0E1CD1-A7A7-440B-8B3C-502FC65D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233"/>
    <w:pPr>
      <w:tabs>
        <w:tab w:val="left" w:pos="4962"/>
      </w:tabs>
      <w:overflowPunct w:val="0"/>
      <w:autoSpaceDE w:val="0"/>
      <w:autoSpaceDN w:val="0"/>
      <w:adjustRightInd w:val="0"/>
      <w:textAlignment w:val="baseline"/>
    </w:pPr>
    <w:rPr>
      <w:rFonts w:ascii="Calibri" w:hAnsi="Calibri" w:cs="Calibri"/>
      <w:sz w:val="22"/>
      <w:szCs w:val="22"/>
      <w:lang w:val="en-AU"/>
    </w:rPr>
  </w:style>
  <w:style w:type="paragraph" w:styleId="Heading1">
    <w:name w:val="heading 1"/>
    <w:basedOn w:val="Normal"/>
    <w:next w:val="Normal"/>
    <w:link w:val="Heading1Char"/>
    <w:qFormat/>
    <w:rsid w:val="003F6233"/>
    <w:pPr>
      <w:keepNext/>
      <w:spacing w:before="240"/>
      <w:outlineLvl w:val="0"/>
    </w:pPr>
    <w:rPr>
      <w:rFonts w:ascii="Georgia" w:hAnsi="Georgia"/>
      <w:b/>
      <w:bCs/>
      <w:color w:val="09418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pPr>
      <w:widowControl w:val="0"/>
      <w:ind w:left="1440" w:hanging="720"/>
    </w:pPr>
    <w:rPr>
      <w:rFonts w:ascii="Palatino" w:hAnsi="Palatino"/>
      <w:lang w:val="en-US"/>
    </w:rPr>
  </w:style>
  <w:style w:type="paragraph" w:styleId="Footer">
    <w:name w:val="footer"/>
    <w:basedOn w:val="Normal"/>
    <w:pPr>
      <w:tabs>
        <w:tab w:val="center" w:pos="4320"/>
        <w:tab w:val="right" w:pos="8640"/>
      </w:tabs>
    </w:pPr>
    <w:rPr>
      <w:rFonts w:ascii="Times" w:hAnsi="Times"/>
      <w:sz w:val="24"/>
      <w:lang w:val="en-US"/>
    </w:rPr>
  </w:style>
  <w:style w:type="character" w:styleId="PageNumber">
    <w:name w:val="page number"/>
    <w:basedOn w:val="DefaultParagraphFont"/>
    <w:rsid w:val="005A3AF5"/>
  </w:style>
  <w:style w:type="paragraph" w:styleId="BalloonText">
    <w:name w:val="Balloon Text"/>
    <w:basedOn w:val="Normal"/>
    <w:semiHidden/>
    <w:rsid w:val="0039550B"/>
    <w:rPr>
      <w:rFonts w:ascii="Tahoma" w:hAnsi="Tahoma" w:cs="Tahoma"/>
      <w:sz w:val="16"/>
      <w:szCs w:val="16"/>
    </w:rPr>
  </w:style>
  <w:style w:type="paragraph" w:styleId="Header">
    <w:name w:val="header"/>
    <w:basedOn w:val="Normal"/>
    <w:rsid w:val="002704DA"/>
    <w:pPr>
      <w:tabs>
        <w:tab w:val="center" w:pos="4153"/>
        <w:tab w:val="right" w:pos="8306"/>
      </w:tabs>
    </w:pPr>
  </w:style>
  <w:style w:type="character" w:styleId="Hyperlink">
    <w:name w:val="Hyperlink"/>
    <w:rsid w:val="006418D1"/>
    <w:rPr>
      <w:color w:val="094183"/>
      <w:u w:val="none"/>
    </w:rPr>
  </w:style>
  <w:style w:type="table" w:styleId="TableGrid">
    <w:name w:val="Table Grid"/>
    <w:basedOn w:val="TableNormal"/>
    <w:uiPriority w:val="59"/>
    <w:rsid w:val="00C6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6233"/>
    <w:pPr>
      <w:overflowPunct/>
      <w:autoSpaceDE/>
      <w:autoSpaceDN/>
      <w:adjustRightInd/>
      <w:spacing w:after="120"/>
      <w:textAlignment w:val="auto"/>
    </w:pPr>
    <w:rPr>
      <w:rFonts w:ascii="Georgia" w:eastAsiaTheme="minorEastAsia" w:hAnsi="Georgia" w:cstheme="minorHAnsi"/>
      <w:b/>
      <w:bCs/>
      <w:color w:val="094183"/>
      <w:sz w:val="32"/>
      <w:szCs w:val="32"/>
    </w:rPr>
  </w:style>
  <w:style w:type="character" w:customStyle="1" w:styleId="TitleChar">
    <w:name w:val="Title Char"/>
    <w:basedOn w:val="DefaultParagraphFont"/>
    <w:link w:val="Title"/>
    <w:uiPriority w:val="10"/>
    <w:rsid w:val="003F6233"/>
    <w:rPr>
      <w:rFonts w:ascii="Georgia" w:eastAsiaTheme="minorEastAsia" w:hAnsi="Georgia" w:cstheme="minorHAnsi"/>
      <w:b/>
      <w:bCs/>
      <w:color w:val="094183"/>
      <w:sz w:val="32"/>
      <w:szCs w:val="32"/>
      <w:lang w:val="en-AU"/>
    </w:rPr>
  </w:style>
  <w:style w:type="paragraph" w:styleId="Subtitle">
    <w:name w:val="Subtitle"/>
    <w:basedOn w:val="Normal"/>
    <w:next w:val="Normal"/>
    <w:link w:val="SubtitleChar"/>
    <w:uiPriority w:val="11"/>
    <w:qFormat/>
    <w:rsid w:val="003F6233"/>
    <w:pPr>
      <w:overflowPunct/>
      <w:autoSpaceDE/>
      <w:autoSpaceDN/>
      <w:adjustRightInd/>
      <w:spacing w:after="120"/>
      <w:textAlignment w:val="auto"/>
    </w:pPr>
    <w:rPr>
      <w:rFonts w:ascii="Georgia" w:eastAsiaTheme="minorEastAsia" w:hAnsi="Georgia" w:cstheme="minorHAnsi"/>
      <w:b/>
      <w:bCs/>
      <w:color w:val="094183"/>
      <w:sz w:val="24"/>
      <w:szCs w:val="24"/>
    </w:rPr>
  </w:style>
  <w:style w:type="character" w:customStyle="1" w:styleId="SubtitleChar">
    <w:name w:val="Subtitle Char"/>
    <w:basedOn w:val="DefaultParagraphFont"/>
    <w:link w:val="Subtitle"/>
    <w:uiPriority w:val="11"/>
    <w:rsid w:val="003F6233"/>
    <w:rPr>
      <w:rFonts w:ascii="Georgia" w:eastAsiaTheme="minorEastAsia" w:hAnsi="Georgia" w:cstheme="minorHAnsi"/>
      <w:b/>
      <w:bCs/>
      <w:color w:val="094183"/>
      <w:sz w:val="24"/>
      <w:szCs w:val="24"/>
      <w:lang w:val="en-AU"/>
    </w:rPr>
  </w:style>
  <w:style w:type="character" w:customStyle="1" w:styleId="Heading1Char">
    <w:name w:val="Heading 1 Char"/>
    <w:basedOn w:val="DefaultParagraphFont"/>
    <w:link w:val="Heading1"/>
    <w:rsid w:val="003F6233"/>
    <w:rPr>
      <w:rFonts w:ascii="Georgia" w:hAnsi="Georgia" w:cs="Calibri"/>
      <w:b/>
      <w:bCs/>
      <w:color w:val="094183"/>
      <w:sz w:val="22"/>
      <w:szCs w:val="22"/>
      <w:lang w:val="en-AU"/>
    </w:rPr>
  </w:style>
  <w:style w:type="character" w:styleId="UnresolvedMention">
    <w:name w:val="Unresolved Mention"/>
    <w:basedOn w:val="DefaultParagraphFont"/>
    <w:uiPriority w:val="99"/>
    <w:semiHidden/>
    <w:unhideWhenUsed/>
    <w:rsid w:val="005A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unimelb.edu.au" TargetMode="External"/><Relationship Id="rId13" Type="http://schemas.openxmlformats.org/officeDocument/2006/relationships/hyperlink" Target="mailto:HumanEthicsComplaints@unimelb.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inic@psych.unimelb.edu.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student.unimelb.edu.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xxxx@student.unimelb.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student.unimelb.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669</Words>
  <Characters>3681</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Manager/>
  <Company>University of Melbourne</Company>
  <LinksUpToDate>false</LinksUpToDate>
  <CharactersWithSpaces>4325</CharactersWithSpaces>
  <SharedDoc>false</SharedDoc>
  <HyperlinkBase/>
  <HLinks>
    <vt:vector size="36" baseType="variant">
      <vt:variant>
        <vt:i4>7208964</vt:i4>
      </vt:variant>
      <vt:variant>
        <vt:i4>15</vt:i4>
      </vt:variant>
      <vt:variant>
        <vt:i4>0</vt:i4>
      </vt:variant>
      <vt:variant>
        <vt:i4>5</vt:i4>
      </vt:variant>
      <vt:variant>
        <vt:lpwstr>mailto:HumanEthicscomplaints@unimelb.edu.au</vt:lpwstr>
      </vt:variant>
      <vt:variant>
        <vt:lpwstr/>
      </vt:variant>
      <vt:variant>
        <vt:i4>65568</vt:i4>
      </vt:variant>
      <vt:variant>
        <vt:i4>12</vt:i4>
      </vt:variant>
      <vt:variant>
        <vt:i4>0</vt:i4>
      </vt:variant>
      <vt:variant>
        <vt:i4>5</vt:i4>
      </vt:variant>
      <vt:variant>
        <vt:lpwstr>mailto:clinic@psych.unimelb.edu.au</vt:lpwstr>
      </vt:variant>
      <vt:variant>
        <vt:lpwstr/>
      </vt:variant>
      <vt:variant>
        <vt:i4>786487</vt:i4>
      </vt:variant>
      <vt:variant>
        <vt:i4>9</vt:i4>
      </vt:variant>
      <vt:variant>
        <vt:i4>0</vt:i4>
      </vt:variant>
      <vt:variant>
        <vt:i4>5</vt:i4>
      </vt:variant>
      <vt:variant>
        <vt:lpwstr>mailto:XXXX@student.unimelb.edu.au</vt:lpwstr>
      </vt:variant>
      <vt:variant>
        <vt:lpwstr/>
      </vt:variant>
      <vt:variant>
        <vt:i4>786487</vt:i4>
      </vt:variant>
      <vt:variant>
        <vt:i4>6</vt:i4>
      </vt:variant>
      <vt:variant>
        <vt:i4>0</vt:i4>
      </vt:variant>
      <vt:variant>
        <vt:i4>5</vt:i4>
      </vt:variant>
      <vt:variant>
        <vt:lpwstr>mailto:XXXX@student.unimelb.edu.au</vt:lpwstr>
      </vt:variant>
      <vt:variant>
        <vt:lpwstr/>
      </vt:variant>
      <vt:variant>
        <vt:i4>786487</vt:i4>
      </vt:variant>
      <vt:variant>
        <vt:i4>3</vt:i4>
      </vt:variant>
      <vt:variant>
        <vt:i4>0</vt:i4>
      </vt:variant>
      <vt:variant>
        <vt:i4>5</vt:i4>
      </vt:variant>
      <vt:variant>
        <vt:lpwstr>mailto:XXXX@student.unimelb.edu.au</vt:lpwstr>
      </vt:variant>
      <vt:variant>
        <vt:lpwstr/>
      </vt:variant>
      <vt:variant>
        <vt:i4>6029344</vt:i4>
      </vt:variant>
      <vt:variant>
        <vt:i4>0</vt:i4>
      </vt:variant>
      <vt:variant>
        <vt:i4>0</vt:i4>
      </vt:variant>
      <vt:variant>
        <vt:i4>5</vt:i4>
      </vt:variant>
      <vt:variant>
        <vt:lpwstr>mailto:XXXX@unimelb.edu.au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MSPS Human Ethics Advisory Group</dc:creator>
  <cp:keywords/>
  <dc:description/>
  <cp:lastModifiedBy>Patrick Goodbourn</cp:lastModifiedBy>
  <cp:revision>6</cp:revision>
  <cp:lastPrinted>2019-07-12T04:46:00Z</cp:lastPrinted>
  <dcterms:created xsi:type="dcterms:W3CDTF">2019-07-01T05:08:00Z</dcterms:created>
  <dcterms:modified xsi:type="dcterms:W3CDTF">2019-07-12T04:49:00Z</dcterms:modified>
  <cp:category/>
</cp:coreProperties>
</file>