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2276"/>
      </w:tblGrid>
      <w:tr w:rsidR="003F6233" w:rsidRPr="00F308B5" w14:paraId="10606977" w14:textId="77777777" w:rsidTr="00003DE3">
        <w:trPr>
          <w:trHeight w:val="2116"/>
        </w:trPr>
        <w:tc>
          <w:tcPr>
            <w:tcW w:w="8075" w:type="dxa"/>
          </w:tcPr>
          <w:p w14:paraId="38407E12" w14:textId="77777777" w:rsidR="003F6233" w:rsidRPr="003F6233" w:rsidRDefault="00914BB8" w:rsidP="003F6233">
            <w:pPr>
              <w:pStyle w:val="Title"/>
              <w:rPr>
                <w:sz w:val="36"/>
                <w:szCs w:val="36"/>
              </w:rPr>
            </w:pPr>
            <w:r>
              <w:rPr>
                <w:sz w:val="36"/>
                <w:szCs w:val="36"/>
              </w:rPr>
              <w:t>Debriefing</w:t>
            </w:r>
            <w:r w:rsidR="003F6233" w:rsidRPr="003F6233">
              <w:rPr>
                <w:sz w:val="36"/>
                <w:szCs w:val="36"/>
              </w:rPr>
              <w:t xml:space="preserve"> statement</w:t>
            </w:r>
          </w:p>
          <w:p w14:paraId="1D315AFF" w14:textId="77777777" w:rsidR="003F6233" w:rsidRPr="00BD0789" w:rsidRDefault="003F6233" w:rsidP="003F6233">
            <w:pPr>
              <w:pStyle w:val="Subtitle"/>
            </w:pPr>
            <w:r w:rsidRPr="00BD0789">
              <w:t>Melbourne School of Psychological Sciences</w:t>
            </w:r>
          </w:p>
        </w:tc>
        <w:tc>
          <w:tcPr>
            <w:tcW w:w="2276" w:type="dxa"/>
          </w:tcPr>
          <w:p w14:paraId="097CB60B" w14:textId="77777777" w:rsidR="003F6233" w:rsidRPr="00F308B5" w:rsidRDefault="003F6233" w:rsidP="003F6233">
            <w:r w:rsidRPr="00F308B5">
              <w:rPr>
                <w:noProof/>
              </w:rPr>
              <w:drawing>
                <wp:inline distT="0" distB="0" distL="0" distR="0" wp14:anchorId="3CBEED14" wp14:editId="0399E0BA">
                  <wp:extent cx="124777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tc>
      </w:tr>
    </w:tbl>
    <w:p w14:paraId="5DBAA6D0" w14:textId="77777777" w:rsidR="003E4B9D" w:rsidRPr="005A3AF5" w:rsidRDefault="003F6233" w:rsidP="005A3AF5">
      <w:pPr>
        <w:jc w:val="center"/>
        <w:rPr>
          <w:rFonts w:asciiTheme="minorHAnsi" w:hAnsiTheme="minorHAnsi" w:cstheme="minorHAnsi"/>
          <w:b/>
          <w:bCs/>
          <w:sz w:val="28"/>
          <w:szCs w:val="28"/>
        </w:rPr>
      </w:pPr>
      <w:r w:rsidRPr="005A3AF5">
        <w:rPr>
          <w:rFonts w:asciiTheme="minorHAnsi" w:hAnsiTheme="minorHAnsi" w:cstheme="minorHAnsi"/>
          <w:b/>
          <w:bCs/>
          <w:sz w:val="28"/>
          <w:szCs w:val="28"/>
        </w:rPr>
        <w:t>Project: [</w:t>
      </w:r>
      <w:r w:rsidRPr="005A3AF5">
        <w:rPr>
          <w:rFonts w:asciiTheme="minorHAnsi" w:hAnsiTheme="minorHAnsi" w:cstheme="minorHAnsi"/>
          <w:b/>
          <w:bCs/>
          <w:i/>
          <w:iCs/>
          <w:sz w:val="28"/>
          <w:szCs w:val="28"/>
        </w:rPr>
        <w:t>insert project title</w:t>
      </w:r>
      <w:r w:rsidRPr="005A3AF5">
        <w:rPr>
          <w:rFonts w:asciiTheme="minorHAnsi" w:hAnsiTheme="minorHAnsi" w:cstheme="minorHAnsi"/>
          <w:b/>
          <w:bCs/>
          <w:sz w:val="28"/>
          <w:szCs w:val="28"/>
        </w:rPr>
        <w:t>]</w:t>
      </w:r>
    </w:p>
    <w:p w14:paraId="5C9E5653" w14:textId="77777777" w:rsidR="005A3AF5" w:rsidRPr="005A3AF5" w:rsidRDefault="005A3AF5" w:rsidP="005A3AF5">
      <w:pPr>
        <w:jc w:val="center"/>
        <w:rPr>
          <w:rFonts w:asciiTheme="minorHAnsi" w:hAnsiTheme="minorHAnsi" w:cstheme="minorHAnsi"/>
          <w:sz w:val="24"/>
          <w:szCs w:val="24"/>
        </w:rPr>
      </w:pPr>
    </w:p>
    <w:p w14:paraId="4162830C" w14:textId="77777777" w:rsidR="003E4B9D" w:rsidRPr="005A3AF5" w:rsidRDefault="003E4B9D" w:rsidP="005A3AF5">
      <w:pPr>
        <w:jc w:val="center"/>
        <w:rPr>
          <w:rFonts w:asciiTheme="minorHAnsi" w:hAnsiTheme="minorHAnsi" w:cstheme="minorHAnsi"/>
          <w:b/>
          <w:bCs/>
          <w:sz w:val="24"/>
          <w:szCs w:val="24"/>
        </w:rPr>
      </w:pPr>
      <w:r w:rsidRPr="005A3AF5">
        <w:rPr>
          <w:rFonts w:asciiTheme="minorHAnsi" w:hAnsiTheme="minorHAnsi" w:cstheme="minorHAnsi"/>
          <w:b/>
          <w:bCs/>
          <w:sz w:val="24"/>
          <w:szCs w:val="24"/>
        </w:rPr>
        <w:t>Dr</w:t>
      </w:r>
      <w:r w:rsidR="005A3AF5" w:rsidRPr="005A3AF5">
        <w:rPr>
          <w:rFonts w:asciiTheme="minorHAnsi" w:hAnsiTheme="minorHAnsi" w:cstheme="minorHAnsi"/>
          <w:b/>
          <w:bCs/>
          <w:sz w:val="24"/>
          <w:szCs w:val="24"/>
        </w:rPr>
        <w:t xml:space="preserve"> [</w:t>
      </w:r>
      <w:r w:rsidR="005A3AF5" w:rsidRPr="005A3AF5">
        <w:rPr>
          <w:rFonts w:asciiTheme="minorHAnsi" w:hAnsiTheme="minorHAnsi" w:cstheme="minorHAnsi"/>
          <w:b/>
          <w:bCs/>
          <w:i/>
          <w:iCs/>
          <w:sz w:val="24"/>
          <w:szCs w:val="24"/>
        </w:rPr>
        <w:t>insert name</w:t>
      </w:r>
      <w:r w:rsidR="005A3AF5" w:rsidRPr="005A3AF5">
        <w:rPr>
          <w:rFonts w:asciiTheme="minorHAnsi" w:hAnsiTheme="minorHAnsi" w:cstheme="minorHAnsi"/>
          <w:b/>
          <w:bCs/>
          <w:sz w:val="24"/>
          <w:szCs w:val="24"/>
        </w:rPr>
        <w:t>]</w:t>
      </w:r>
      <w:r w:rsidRPr="005A3AF5">
        <w:rPr>
          <w:rFonts w:asciiTheme="minorHAnsi" w:hAnsiTheme="minorHAnsi" w:cstheme="minorHAnsi"/>
          <w:b/>
          <w:bCs/>
          <w:sz w:val="24"/>
          <w:szCs w:val="24"/>
        </w:rPr>
        <w:t xml:space="preserve"> (</w:t>
      </w:r>
      <w:r w:rsidR="00F84AB2" w:rsidRPr="005A3AF5">
        <w:rPr>
          <w:rFonts w:asciiTheme="minorHAnsi" w:hAnsiTheme="minorHAnsi" w:cstheme="minorHAnsi"/>
          <w:b/>
          <w:bCs/>
          <w:sz w:val="24"/>
          <w:szCs w:val="24"/>
        </w:rPr>
        <w:t>Responsible</w:t>
      </w:r>
      <w:r w:rsidRPr="005A3AF5">
        <w:rPr>
          <w:rFonts w:asciiTheme="minorHAnsi" w:hAnsiTheme="minorHAnsi" w:cstheme="minorHAnsi"/>
          <w:b/>
          <w:bCs/>
          <w:sz w:val="24"/>
          <w:szCs w:val="24"/>
        </w:rPr>
        <w:t xml:space="preserve"> Researcher)</w:t>
      </w:r>
    </w:p>
    <w:p w14:paraId="7B4A357A" w14:textId="77777777" w:rsidR="003E4B9D" w:rsidRPr="005A3AF5" w:rsidRDefault="003E4B9D" w:rsidP="005A3AF5">
      <w:pPr>
        <w:jc w:val="center"/>
        <w:rPr>
          <w:rFonts w:asciiTheme="minorHAnsi" w:hAnsiTheme="minorHAnsi" w:cstheme="minorHAnsi"/>
        </w:rPr>
      </w:pPr>
      <w:r w:rsidRPr="005A3AF5">
        <w:rPr>
          <w:rFonts w:asciiTheme="minorHAnsi" w:hAnsiTheme="minorHAnsi" w:cstheme="minorHAnsi"/>
        </w:rPr>
        <w:t xml:space="preserve">Tel: </w:t>
      </w:r>
      <w:r w:rsidR="005A3AF5" w:rsidRPr="005A3AF5">
        <w:rPr>
          <w:rFonts w:asciiTheme="minorHAnsi" w:hAnsiTheme="minorHAnsi" w:cstheme="minorHAnsi"/>
        </w:rPr>
        <w:t xml:space="preserve">+61 3 XXXX </w:t>
      </w:r>
      <w:proofErr w:type="spellStart"/>
      <w:r w:rsidR="005A3AF5" w:rsidRPr="005A3AF5">
        <w:rPr>
          <w:rFonts w:asciiTheme="minorHAnsi" w:hAnsiTheme="minorHAnsi" w:cstheme="minorHAnsi"/>
        </w:rPr>
        <w:t>XXXX</w:t>
      </w:r>
      <w:proofErr w:type="spellEnd"/>
      <w:r w:rsidRPr="005A3AF5">
        <w:rPr>
          <w:rFonts w:asciiTheme="minorHAnsi" w:hAnsiTheme="minorHAnsi" w:cstheme="minorHAnsi"/>
        </w:rPr>
        <w:t xml:space="preserve">; email: </w:t>
      </w:r>
      <w:hyperlink r:id="rId8" w:history="1">
        <w:r w:rsidR="005A3AF5" w:rsidRPr="005A3AF5">
          <w:rPr>
            <w:rStyle w:val="Hyperlink"/>
            <w:rFonts w:asciiTheme="minorHAnsi" w:hAnsiTheme="minorHAnsi" w:cstheme="minorHAnsi"/>
          </w:rPr>
          <w:t>xxxx@unimelb.edu.au</w:t>
        </w:r>
      </w:hyperlink>
    </w:p>
    <w:p w14:paraId="68F28C85" w14:textId="77777777" w:rsidR="003E4B9D" w:rsidRPr="005A3AF5" w:rsidRDefault="003E4B9D" w:rsidP="005A3AF5">
      <w:pPr>
        <w:jc w:val="center"/>
        <w:rPr>
          <w:rFonts w:asciiTheme="minorHAnsi" w:hAnsiTheme="minorHAnsi" w:cstheme="minorHAnsi"/>
          <w:sz w:val="24"/>
          <w:szCs w:val="24"/>
        </w:rPr>
      </w:pPr>
    </w:p>
    <w:p w14:paraId="3C05A641" w14:textId="77777777"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 xml:space="preserve">Ms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Pr="005A3AF5">
        <w:rPr>
          <w:rFonts w:asciiTheme="minorHAnsi" w:hAnsiTheme="minorHAnsi" w:cstheme="minorHAnsi"/>
          <w:b/>
        </w:rPr>
        <w:t xml:space="preserve"> (PhD student) </w:t>
      </w:r>
      <w:r w:rsidRPr="005A3AF5">
        <w:rPr>
          <w:rFonts w:asciiTheme="minorHAnsi" w:hAnsiTheme="minorHAnsi" w:cstheme="minorHAnsi"/>
        </w:rPr>
        <w:t xml:space="preserve">email: </w:t>
      </w:r>
      <w:hyperlink r:id="rId9" w:history="1">
        <w:r w:rsidR="005A3AF5" w:rsidRPr="0031601A">
          <w:rPr>
            <w:rStyle w:val="Hyperlink"/>
            <w:rFonts w:asciiTheme="minorHAnsi" w:hAnsiTheme="minorHAnsi" w:cstheme="minorHAnsi"/>
          </w:rPr>
          <w:t>xxxx@student.unimelb.edu.au</w:t>
        </w:r>
      </w:hyperlink>
    </w:p>
    <w:p w14:paraId="3FC7E095" w14:textId="77777777"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M</w:t>
      </w:r>
      <w:r w:rsidR="005A3AF5" w:rsidRPr="005A3AF5">
        <w:rPr>
          <w:rFonts w:asciiTheme="minorHAnsi" w:hAnsiTheme="minorHAnsi" w:cstheme="minorHAnsi"/>
          <w:b/>
        </w:rPr>
        <w:t>r</w:t>
      </w:r>
      <w:r w:rsidRPr="005A3AF5">
        <w:rPr>
          <w:rFonts w:asciiTheme="minorHAnsi" w:hAnsiTheme="minorHAnsi" w:cstheme="minorHAnsi"/>
          <w:b/>
        </w:rPr>
        <w:t xml:space="preserve">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005A3AF5" w:rsidRPr="005A3AF5">
        <w:rPr>
          <w:rFonts w:asciiTheme="minorHAnsi" w:hAnsiTheme="minorHAnsi" w:cstheme="minorHAnsi"/>
          <w:b/>
        </w:rPr>
        <w:t xml:space="preserve"> </w:t>
      </w:r>
      <w:r w:rsidRPr="005A3AF5">
        <w:rPr>
          <w:rFonts w:asciiTheme="minorHAnsi" w:hAnsiTheme="minorHAnsi" w:cstheme="minorHAnsi"/>
          <w:b/>
        </w:rPr>
        <w:t>(Master</w:t>
      </w:r>
      <w:r w:rsidR="005A3AF5">
        <w:rPr>
          <w:rFonts w:asciiTheme="minorHAnsi" w:hAnsiTheme="minorHAnsi" w:cstheme="minorHAnsi"/>
          <w:b/>
        </w:rPr>
        <w:t>’</w:t>
      </w:r>
      <w:r w:rsidRPr="005A3AF5">
        <w:rPr>
          <w:rFonts w:asciiTheme="minorHAnsi" w:hAnsiTheme="minorHAnsi" w:cstheme="minorHAnsi"/>
          <w:b/>
        </w:rPr>
        <w:t xml:space="preserve">s student) </w:t>
      </w:r>
      <w:r w:rsidRPr="005A3AF5">
        <w:rPr>
          <w:rFonts w:asciiTheme="minorHAnsi" w:hAnsiTheme="minorHAnsi" w:cstheme="minorHAnsi"/>
        </w:rPr>
        <w:t xml:space="preserve">email: </w:t>
      </w:r>
      <w:hyperlink r:id="rId10" w:history="1">
        <w:r w:rsidR="005A3AF5" w:rsidRPr="0031601A">
          <w:rPr>
            <w:rStyle w:val="Hyperlink"/>
            <w:rFonts w:asciiTheme="minorHAnsi" w:hAnsiTheme="minorHAnsi" w:cstheme="minorHAnsi"/>
          </w:rPr>
          <w:t>xxxx@student.unimelb.edu.au</w:t>
        </w:r>
      </w:hyperlink>
    </w:p>
    <w:p w14:paraId="71FF8D37" w14:textId="77777777" w:rsidR="003E4B9D" w:rsidRPr="005A3AF5" w:rsidRDefault="003E4B9D" w:rsidP="005A3AF5">
      <w:pPr>
        <w:jc w:val="center"/>
        <w:rPr>
          <w:rFonts w:asciiTheme="minorHAnsi" w:hAnsiTheme="minorHAnsi" w:cstheme="minorHAnsi"/>
        </w:rPr>
      </w:pPr>
      <w:r w:rsidRPr="005A3AF5">
        <w:rPr>
          <w:rFonts w:asciiTheme="minorHAnsi" w:hAnsiTheme="minorHAnsi" w:cstheme="minorHAnsi"/>
          <w:b/>
        </w:rPr>
        <w:t>M</w:t>
      </w:r>
      <w:r w:rsidR="005A3AF5" w:rsidRPr="005A3AF5">
        <w:rPr>
          <w:rFonts w:asciiTheme="minorHAnsi" w:hAnsiTheme="minorHAnsi" w:cstheme="minorHAnsi"/>
          <w:b/>
        </w:rPr>
        <w:t>x</w:t>
      </w:r>
      <w:r w:rsidRPr="005A3AF5">
        <w:rPr>
          <w:rFonts w:asciiTheme="minorHAnsi" w:hAnsiTheme="minorHAnsi" w:cstheme="minorHAnsi"/>
          <w:b/>
        </w:rPr>
        <w:t xml:space="preserve"> </w:t>
      </w:r>
      <w:r w:rsidR="005A3AF5">
        <w:rPr>
          <w:rFonts w:asciiTheme="minorHAnsi" w:hAnsiTheme="minorHAnsi" w:cstheme="minorHAnsi"/>
          <w:b/>
        </w:rPr>
        <w:t>[</w:t>
      </w:r>
      <w:r w:rsidR="005A3AF5" w:rsidRPr="005A3AF5">
        <w:rPr>
          <w:rFonts w:asciiTheme="minorHAnsi" w:hAnsiTheme="minorHAnsi" w:cstheme="minorHAnsi"/>
          <w:b/>
          <w:i/>
          <w:iCs/>
        </w:rPr>
        <w:t>insert name</w:t>
      </w:r>
      <w:r w:rsidR="005A3AF5">
        <w:rPr>
          <w:rFonts w:asciiTheme="minorHAnsi" w:hAnsiTheme="minorHAnsi" w:cstheme="minorHAnsi"/>
          <w:b/>
        </w:rPr>
        <w:t>]</w:t>
      </w:r>
      <w:r w:rsidR="005A3AF5" w:rsidRPr="005A3AF5">
        <w:rPr>
          <w:rFonts w:asciiTheme="minorHAnsi" w:hAnsiTheme="minorHAnsi" w:cstheme="minorHAnsi"/>
          <w:b/>
        </w:rPr>
        <w:t xml:space="preserve"> </w:t>
      </w:r>
      <w:r w:rsidRPr="005A3AF5">
        <w:rPr>
          <w:rFonts w:asciiTheme="minorHAnsi" w:hAnsiTheme="minorHAnsi" w:cstheme="minorHAnsi"/>
          <w:b/>
        </w:rPr>
        <w:t xml:space="preserve">(Honours student) </w:t>
      </w:r>
      <w:r w:rsidRPr="005A3AF5">
        <w:rPr>
          <w:rFonts w:asciiTheme="minorHAnsi" w:hAnsiTheme="minorHAnsi" w:cstheme="minorHAnsi"/>
        </w:rPr>
        <w:t xml:space="preserve">email: </w:t>
      </w:r>
      <w:hyperlink r:id="rId11" w:history="1">
        <w:r w:rsidR="005A3AF5" w:rsidRPr="0031601A">
          <w:rPr>
            <w:rStyle w:val="Hyperlink"/>
            <w:rFonts w:asciiTheme="minorHAnsi" w:hAnsiTheme="minorHAnsi" w:cstheme="minorHAnsi"/>
          </w:rPr>
          <w:t>xxxx@student.unimelb.edu.au</w:t>
        </w:r>
      </w:hyperlink>
    </w:p>
    <w:p w14:paraId="73D9760E" w14:textId="77777777" w:rsidR="003E4B9D" w:rsidRPr="005A3AF5" w:rsidRDefault="005A3AF5" w:rsidP="007217D7">
      <w:pPr>
        <w:spacing w:after="360"/>
        <w:jc w:val="center"/>
        <w:rPr>
          <w:rFonts w:asciiTheme="minorHAnsi" w:hAnsiTheme="minorHAnsi" w:cstheme="minorHAnsi"/>
          <w:b/>
        </w:rPr>
      </w:pPr>
      <w:r>
        <w:rPr>
          <w:rFonts w:asciiTheme="minorHAnsi" w:hAnsiTheme="minorHAnsi" w:cstheme="minorHAnsi"/>
        </w:rPr>
        <w:t>[</w:t>
      </w:r>
      <w:r w:rsidRPr="005A3AF5">
        <w:rPr>
          <w:rFonts w:asciiTheme="minorHAnsi" w:hAnsiTheme="minorHAnsi" w:cstheme="minorHAnsi"/>
          <w:i/>
          <w:iCs/>
        </w:rPr>
        <w:t>include additional lines as required</w:t>
      </w:r>
      <w:r>
        <w:rPr>
          <w:rFonts w:asciiTheme="minorHAnsi" w:hAnsiTheme="minorHAnsi" w:cstheme="minorHAnsi"/>
        </w:rPr>
        <w:t>]</w:t>
      </w:r>
    </w:p>
    <w:p w14:paraId="7892F9AF" w14:textId="77777777" w:rsidR="00952F1B" w:rsidRPr="00914BB8" w:rsidRDefault="00952F1B" w:rsidP="00952F1B">
      <w:pPr>
        <w:spacing w:after="160"/>
        <w:rPr>
          <w:i/>
          <w:iCs/>
        </w:rPr>
      </w:pPr>
      <w:r>
        <w:t>[</w:t>
      </w:r>
      <w:r w:rsidRPr="00914BB8">
        <w:rPr>
          <w:b/>
          <w:bCs/>
          <w:i/>
          <w:iCs/>
        </w:rPr>
        <w:t xml:space="preserve">Important: </w:t>
      </w:r>
      <w:r w:rsidRPr="00914BB8">
        <w:rPr>
          <w:i/>
          <w:iCs/>
        </w:rPr>
        <w:t xml:space="preserve">You </w:t>
      </w:r>
      <w:r w:rsidRPr="00952F1B">
        <w:rPr>
          <w:i/>
          <w:iCs/>
        </w:rPr>
        <w:t>must</w:t>
      </w:r>
      <w:r w:rsidRPr="00914BB8">
        <w:rPr>
          <w:i/>
          <w:iCs/>
        </w:rPr>
        <w:t xml:space="preserve"> include a debriefing statement with your application if: </w:t>
      </w:r>
      <w:r w:rsidRPr="00952F1B">
        <w:t>(</w:t>
      </w:r>
      <w:proofErr w:type="spellStart"/>
      <w:r w:rsidRPr="00952F1B">
        <w:t>i</w:t>
      </w:r>
      <w:proofErr w:type="spellEnd"/>
      <w:r w:rsidRPr="00952F1B">
        <w:t>)</w:t>
      </w:r>
      <w:r w:rsidRPr="00914BB8">
        <w:rPr>
          <w:i/>
          <w:iCs/>
        </w:rPr>
        <w:t xml:space="preserve"> you use REP; or </w:t>
      </w:r>
      <w:r w:rsidRPr="00952F1B">
        <w:t>(ii)</w:t>
      </w:r>
      <w:r w:rsidRPr="00914BB8">
        <w:rPr>
          <w:i/>
          <w:iCs/>
        </w:rPr>
        <w:t xml:space="preserve"> your study employs deception</w:t>
      </w:r>
      <w:r>
        <w:rPr>
          <w:i/>
          <w:iCs/>
        </w:rPr>
        <w:t>,</w:t>
      </w:r>
      <w:r w:rsidRPr="00914BB8">
        <w:rPr>
          <w:i/>
          <w:iCs/>
        </w:rPr>
        <w:t xml:space="preserve"> or you do not explain some aspect of it (e.g.</w:t>
      </w:r>
      <w:r>
        <w:rPr>
          <w:i/>
          <w:iCs/>
        </w:rPr>
        <w:t>,</w:t>
      </w:r>
      <w:r w:rsidRPr="00914BB8">
        <w:rPr>
          <w:i/>
          <w:iCs/>
        </w:rPr>
        <w:t xml:space="preserve"> the objectives) in your plain language statement; or </w:t>
      </w:r>
      <w:r w:rsidRPr="00952F1B">
        <w:t>(iii)</w:t>
      </w:r>
      <w:r w:rsidRPr="00914BB8">
        <w:rPr>
          <w:i/>
          <w:iCs/>
        </w:rPr>
        <w:t xml:space="preserve"> it is possible that as the result of participating in your experiment the participant’s mood, self-esteem or psychological state may have been negatively affected. If any</w:t>
      </w:r>
      <w:r>
        <w:rPr>
          <w:i/>
          <w:iCs/>
        </w:rPr>
        <w:t xml:space="preserve"> one or more</w:t>
      </w:r>
      <w:r w:rsidRPr="00914BB8">
        <w:rPr>
          <w:i/>
          <w:iCs/>
        </w:rPr>
        <w:t xml:space="preserve"> of these three conditions appl</w:t>
      </w:r>
      <w:r>
        <w:rPr>
          <w:i/>
          <w:iCs/>
        </w:rPr>
        <w:t>ies,</w:t>
      </w:r>
      <w:r w:rsidRPr="00914BB8">
        <w:rPr>
          <w:i/>
          <w:iCs/>
        </w:rPr>
        <w:t xml:space="preserve"> then a debriefing statement is required. If in doubt, it is always best to include a debriefing statement.</w:t>
      </w:r>
      <w:r w:rsidRPr="00914BB8">
        <w:t>]</w:t>
      </w:r>
    </w:p>
    <w:p w14:paraId="39819F7E" w14:textId="77777777" w:rsidR="00914BB8" w:rsidRDefault="00914BB8" w:rsidP="00914BB8">
      <w:pPr>
        <w:spacing w:after="160"/>
      </w:pPr>
      <w:r w:rsidRPr="00914BB8">
        <w:t xml:space="preserve">Thank you for participating in a project </w:t>
      </w:r>
      <w:r w:rsidRPr="005A3AF5">
        <w:t xml:space="preserve">on </w:t>
      </w:r>
      <w:r>
        <w:t>[</w:t>
      </w:r>
      <w:r w:rsidRPr="005A3AF5">
        <w:rPr>
          <w:i/>
          <w:iCs/>
        </w:rPr>
        <w:t>insert short summary</w:t>
      </w:r>
      <w:r>
        <w:t>]</w:t>
      </w:r>
      <w:r w:rsidRPr="005A3AF5">
        <w:t>. This research aims to [</w:t>
      </w:r>
      <w:r w:rsidRPr="005A3AF5">
        <w:rPr>
          <w:i/>
          <w:iCs/>
        </w:rPr>
        <w:t>insert 2–3 sentence description here</w:t>
      </w:r>
      <w:r w:rsidRPr="005A3AF5">
        <w:t>].</w:t>
      </w:r>
    </w:p>
    <w:p w14:paraId="3CD0746C" w14:textId="77777777" w:rsidR="00914BB8" w:rsidRPr="00914BB8" w:rsidRDefault="00914BB8" w:rsidP="00914BB8">
      <w:pPr>
        <w:spacing w:after="160"/>
        <w:rPr>
          <w:bCs/>
        </w:rPr>
      </w:pPr>
      <w:r>
        <w:rPr>
          <w:bCs/>
        </w:rPr>
        <w:t xml:space="preserve">In this project, you were asked to </w:t>
      </w:r>
      <w:r w:rsidRPr="00914BB8">
        <w:rPr>
          <w:bCs/>
        </w:rPr>
        <w:t>[</w:t>
      </w:r>
      <w:r w:rsidR="00952F1B">
        <w:rPr>
          <w:bCs/>
          <w:i/>
          <w:iCs/>
        </w:rPr>
        <w:t>i</w:t>
      </w:r>
      <w:r w:rsidRPr="00914BB8">
        <w:rPr>
          <w:bCs/>
          <w:i/>
          <w:iCs/>
        </w:rPr>
        <w:t>nsert a one</w:t>
      </w:r>
      <w:r>
        <w:rPr>
          <w:bCs/>
          <w:i/>
          <w:iCs/>
        </w:rPr>
        <w:t>-</w:t>
      </w:r>
      <w:r w:rsidRPr="00914BB8">
        <w:rPr>
          <w:bCs/>
          <w:i/>
          <w:iCs/>
        </w:rPr>
        <w:t>paragraph description of what the participant did</w:t>
      </w:r>
      <w:r w:rsidRPr="00914BB8">
        <w:rPr>
          <w:bCs/>
        </w:rPr>
        <w:t>]</w:t>
      </w:r>
      <w:r>
        <w:rPr>
          <w:bCs/>
        </w:rPr>
        <w:t>.</w:t>
      </w:r>
    </w:p>
    <w:p w14:paraId="240F304C" w14:textId="77777777" w:rsidR="00914BB8" w:rsidRDefault="00914BB8" w:rsidP="00914BB8">
      <w:pPr>
        <w:spacing w:after="160"/>
        <w:rPr>
          <w:bCs/>
        </w:rPr>
      </w:pPr>
      <w:r w:rsidRPr="00914BB8">
        <w:rPr>
          <w:bCs/>
        </w:rPr>
        <w:t>[</w:t>
      </w:r>
      <w:r w:rsidRPr="00914BB8">
        <w:rPr>
          <w:bCs/>
          <w:i/>
          <w:iCs/>
        </w:rPr>
        <w:t>If there was deception</w:t>
      </w:r>
      <w:r w:rsidRPr="00952F1B">
        <w:rPr>
          <w:bCs/>
          <w:i/>
          <w:iCs/>
        </w:rPr>
        <w:t xml:space="preserve">, </w:t>
      </w:r>
      <w:r w:rsidRPr="00914BB8">
        <w:rPr>
          <w:bCs/>
          <w:i/>
          <w:iCs/>
        </w:rPr>
        <w:t>you must now explicitly acknowledge the deception and explain why it was necessary</w:t>
      </w:r>
      <w:r w:rsidRPr="00914BB8">
        <w:rPr>
          <w:bCs/>
        </w:rPr>
        <w:t>]</w:t>
      </w:r>
      <w:r>
        <w:rPr>
          <w:bCs/>
        </w:rPr>
        <w:t>.</w:t>
      </w:r>
    </w:p>
    <w:p w14:paraId="75BC9E03" w14:textId="77777777" w:rsidR="00952F1B" w:rsidRPr="00914BB8" w:rsidRDefault="00952F1B" w:rsidP="00914BB8">
      <w:pPr>
        <w:spacing w:after="160"/>
        <w:rPr>
          <w:b/>
        </w:rPr>
      </w:pPr>
      <w:r>
        <w:rPr>
          <w:bCs/>
        </w:rPr>
        <w:t>[</w:t>
      </w:r>
      <w:r>
        <w:rPr>
          <w:bCs/>
          <w:i/>
          <w:iCs/>
        </w:rPr>
        <w:t>Provide any additional information here that may help the participant understand their role in the study, or how the study will contribute to the field.</w:t>
      </w:r>
      <w:r>
        <w:rPr>
          <w:bCs/>
        </w:rPr>
        <w:t>]</w:t>
      </w:r>
    </w:p>
    <w:p w14:paraId="6006C117" w14:textId="77777777" w:rsidR="00914BB8" w:rsidRPr="00914BB8" w:rsidRDefault="00914BB8" w:rsidP="00914BB8">
      <w:pPr>
        <w:spacing w:after="160"/>
      </w:pPr>
      <w:r w:rsidRPr="00952F1B">
        <w:t>[</w:t>
      </w:r>
      <w:r w:rsidR="003E4B9D" w:rsidRPr="00952F1B">
        <w:rPr>
          <w:i/>
          <w:iCs/>
        </w:rPr>
        <w:t xml:space="preserve">If </w:t>
      </w:r>
      <w:r w:rsidRPr="00952F1B">
        <w:rPr>
          <w:i/>
          <w:iCs/>
        </w:rPr>
        <w:t>there is any risk that the</w:t>
      </w:r>
      <w:r w:rsidR="003E4B9D" w:rsidRPr="00952F1B">
        <w:rPr>
          <w:i/>
          <w:iCs/>
        </w:rPr>
        <w:t xml:space="preserve"> participant’s mood</w:t>
      </w:r>
      <w:r w:rsidRPr="00952F1B">
        <w:rPr>
          <w:i/>
          <w:iCs/>
        </w:rPr>
        <w:t>, self-esteem or psychological state</w:t>
      </w:r>
      <w:r w:rsidR="003E4B9D" w:rsidRPr="00952F1B">
        <w:rPr>
          <w:i/>
          <w:iCs/>
        </w:rPr>
        <w:t xml:space="preserve"> may be negatively affected</w:t>
      </w:r>
      <w:r w:rsidR="007217D7" w:rsidRPr="00952F1B">
        <w:rPr>
          <w:i/>
          <w:iCs/>
        </w:rPr>
        <w:t>,</w:t>
      </w:r>
      <w:r w:rsidR="003E4B9D" w:rsidRPr="00952F1B">
        <w:rPr>
          <w:i/>
          <w:iCs/>
        </w:rPr>
        <w:t xml:space="preserve"> </w:t>
      </w:r>
      <w:r w:rsidRPr="00952F1B">
        <w:rPr>
          <w:i/>
          <w:iCs/>
        </w:rPr>
        <w:t>this must be explicitly acknowledged</w:t>
      </w:r>
      <w:r>
        <w:rPr>
          <w:i/>
          <w:iCs/>
        </w:rPr>
        <w:t xml:space="preserve">. The participant </w:t>
      </w:r>
      <w:r w:rsidR="003E4B9D" w:rsidRPr="007217D7">
        <w:rPr>
          <w:i/>
          <w:iCs/>
        </w:rPr>
        <w:t xml:space="preserve">should be </w:t>
      </w:r>
      <w:r>
        <w:rPr>
          <w:i/>
          <w:iCs/>
        </w:rPr>
        <w:t>invited to contact the researcher for support as needed, and provided with</w:t>
      </w:r>
      <w:r w:rsidR="003E4B9D" w:rsidRPr="007217D7">
        <w:rPr>
          <w:i/>
          <w:iCs/>
        </w:rPr>
        <w:t xml:space="preserve"> contact</w:t>
      </w:r>
      <w:r>
        <w:rPr>
          <w:i/>
          <w:iCs/>
        </w:rPr>
        <w:t xml:space="preserve"> details for appropriate</w:t>
      </w:r>
      <w:r w:rsidR="003E4B9D" w:rsidRPr="007217D7">
        <w:rPr>
          <w:i/>
          <w:iCs/>
        </w:rPr>
        <w:t xml:space="preserve"> counselling service</w:t>
      </w:r>
      <w:r>
        <w:rPr>
          <w:i/>
          <w:iCs/>
        </w:rPr>
        <w:t>s</w:t>
      </w:r>
      <w:r w:rsidR="003E4B9D" w:rsidRPr="007217D7">
        <w:rPr>
          <w:i/>
          <w:iCs/>
        </w:rPr>
        <w:t xml:space="preserve"> such as </w:t>
      </w:r>
      <w:proofErr w:type="spellStart"/>
      <w:r w:rsidR="003E4B9D" w:rsidRPr="007217D7">
        <w:rPr>
          <w:i/>
          <w:iCs/>
        </w:rPr>
        <w:t>LifeLine</w:t>
      </w:r>
      <w:proofErr w:type="spellEnd"/>
      <w:r w:rsidR="003E4B9D" w:rsidRPr="007217D7">
        <w:rPr>
          <w:i/>
          <w:iCs/>
        </w:rPr>
        <w:t xml:space="preserve"> (13 11 14) or the University of Melbourne Psychology Clinic </w:t>
      </w:r>
      <w:r w:rsidR="007217D7">
        <w:rPr>
          <w:i/>
          <w:iCs/>
        </w:rPr>
        <w:t>(</w:t>
      </w:r>
      <w:r w:rsidR="003E4B9D" w:rsidRPr="007217D7">
        <w:rPr>
          <w:i/>
          <w:iCs/>
        </w:rPr>
        <w:t xml:space="preserve">Tel: </w:t>
      </w:r>
      <w:r w:rsidR="006418D1">
        <w:rPr>
          <w:i/>
          <w:iCs/>
        </w:rPr>
        <w:t xml:space="preserve">+61 </w:t>
      </w:r>
      <w:r w:rsidR="003E4B9D" w:rsidRPr="007217D7">
        <w:rPr>
          <w:i/>
          <w:iCs/>
        </w:rPr>
        <w:t xml:space="preserve">3 9035 5180; email: </w:t>
      </w:r>
      <w:hyperlink r:id="rId12" w:history="1">
        <w:r w:rsidR="003E4B9D" w:rsidRPr="007217D7">
          <w:rPr>
            <w:rStyle w:val="Hyperlink"/>
            <w:i/>
            <w:iCs/>
          </w:rPr>
          <w:t>clinic@psych.unimelb.edu.au</w:t>
        </w:r>
      </w:hyperlink>
      <w:r w:rsidR="003E4B9D" w:rsidRPr="007217D7">
        <w:rPr>
          <w:i/>
          <w:iCs/>
        </w:rPr>
        <w:t xml:space="preserve">). They must not be referred to the University Counselling </w:t>
      </w:r>
      <w:r w:rsidR="007217D7">
        <w:rPr>
          <w:i/>
          <w:iCs/>
        </w:rPr>
        <w:t>S</w:t>
      </w:r>
      <w:r w:rsidR="003E4B9D" w:rsidRPr="007217D7">
        <w:rPr>
          <w:i/>
          <w:iCs/>
        </w:rPr>
        <w:t>ervice.</w:t>
      </w:r>
      <w:r w:rsidR="007217D7">
        <w:rPr>
          <w:i/>
          <w:iCs/>
        </w:rPr>
        <w:t xml:space="preserve"> If your participants are from countries other than Australia, you should include contact details for local counselling services.</w:t>
      </w:r>
      <w:r w:rsidR="007217D7">
        <w:t>]</w:t>
      </w:r>
    </w:p>
    <w:p w14:paraId="7E2A6DB0" w14:textId="0E452E68" w:rsidR="007A25CB" w:rsidRDefault="00771CB8" w:rsidP="00914BB8">
      <w:pPr>
        <w:spacing w:after="160"/>
      </w:pPr>
      <w:r w:rsidRPr="000434A1">
        <w:rPr>
          <w:lang w:val="en-US"/>
        </w:rPr>
        <w:t xml:space="preserve">This research project has been approved by the Human Research Ethics Committee of The University of Melbourne. </w:t>
      </w:r>
      <w:r w:rsidR="004744C0" w:rsidRPr="004744C0">
        <w:t xml:space="preserve">If you have any concerns or complaints about the conduct of this research project, which you do not wish to discuss with the research team, you should contact the Research Integrity Administrator, Office of Research Ethics and Integrity, University of Melbourne, VIC 3010. Tel: +61 8344 1376 or Email: </w:t>
      </w:r>
      <w:hyperlink r:id="rId13" w:history="1">
        <w:r w:rsidR="004744C0" w:rsidRPr="004744C0">
          <w:rPr>
            <w:rStyle w:val="Hyperlink"/>
          </w:rPr>
          <w:t>research-integrity@unimelb.edu.au</w:t>
        </w:r>
      </w:hyperlink>
      <w:r w:rsidR="004744C0" w:rsidRPr="004744C0">
        <w:t xml:space="preserve">. All complaints will be treated confidentially. In any </w:t>
      </w:r>
      <w:r w:rsidR="004744C0" w:rsidRPr="004744C0">
        <w:t>correspondence,</w:t>
      </w:r>
      <w:r w:rsidR="004744C0" w:rsidRPr="004744C0">
        <w:t xml:space="preserve"> please provide the name of the research team and/or the name or ethics ID number of the research project.</w:t>
      </w:r>
    </w:p>
    <w:sectPr w:rsidR="007A25CB" w:rsidSect="00D2610B">
      <w:headerReference w:type="even" r:id="rId14"/>
      <w:headerReference w:type="default" r:id="rId15"/>
      <w:footerReference w:type="default" r:id="rId16"/>
      <w:footerReference w:type="first" r:id="rId17"/>
      <w:pgSz w:w="11901" w:h="16817"/>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095CD" w14:textId="77777777" w:rsidR="00550709" w:rsidRDefault="00550709" w:rsidP="003F6233">
      <w:r>
        <w:separator/>
      </w:r>
    </w:p>
    <w:p w14:paraId="5F7F927E" w14:textId="77777777" w:rsidR="00550709" w:rsidRDefault="00550709" w:rsidP="003F6233"/>
  </w:endnote>
  <w:endnote w:type="continuationSeparator" w:id="0">
    <w:p w14:paraId="44B13A93" w14:textId="77777777" w:rsidR="00550709" w:rsidRDefault="00550709" w:rsidP="003F6233">
      <w:r>
        <w:continuationSeparator/>
      </w:r>
    </w:p>
    <w:p w14:paraId="5E210359" w14:textId="77777777" w:rsidR="00550709" w:rsidRDefault="00550709" w:rsidP="003F6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Palatino">
    <w:altName w:val="Palatino"/>
    <w:panose1 w:val="00000000000000000000"/>
    <w:charset w:val="4D"/>
    <w:family w:val="auto"/>
    <w:pitch w:val="variable"/>
    <w:sig w:usb0="A00002FF" w:usb1="7800205A" w:usb2="14600000" w:usb3="00000000" w:csb0="00000193"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A9DC9" w14:textId="77777777" w:rsidR="003E4B9D" w:rsidRPr="006418D1" w:rsidRDefault="006418D1" w:rsidP="006418D1">
    <w:pPr>
      <w:tabs>
        <w:tab w:val="clear" w:pos="4962"/>
        <w:tab w:val="center" w:pos="4820"/>
        <w:tab w:val="right" w:pos="9633"/>
      </w:tabs>
      <w:rPr>
        <w:color w:val="7F7F7F" w:themeColor="text1" w:themeTint="80"/>
      </w:rPr>
    </w:pPr>
    <w:r w:rsidRPr="003F6233">
      <w:rPr>
        <w:color w:val="7F7F7F" w:themeColor="text1" w:themeTint="80"/>
      </w:rPr>
      <w:t>HREC No. [</w:t>
    </w:r>
    <w:r w:rsidRPr="003F6233">
      <w:rPr>
        <w:i/>
        <w:iCs/>
        <w:color w:val="7F7F7F" w:themeColor="text1" w:themeTint="80"/>
      </w:rPr>
      <w:t>full HREC number</w:t>
    </w:r>
    <w:r w:rsidRPr="003F6233">
      <w:rPr>
        <w:color w:val="7F7F7F" w:themeColor="text1" w:themeTint="80"/>
      </w:rPr>
      <w:t>]</w:t>
    </w:r>
    <w:r w:rsidRPr="003F6233">
      <w:rPr>
        <w:color w:val="7F7F7F" w:themeColor="text1" w:themeTint="80"/>
      </w:rPr>
      <w:tab/>
      <w:t>Version No. [</w:t>
    </w:r>
    <w:r w:rsidRPr="003F6233">
      <w:rPr>
        <w:i/>
        <w:iCs/>
        <w:color w:val="7F7F7F" w:themeColor="text1" w:themeTint="80"/>
      </w:rPr>
      <w:t>version number</w:t>
    </w:r>
    <w:r w:rsidRPr="003F6233">
      <w:rPr>
        <w:color w:val="7F7F7F" w:themeColor="text1" w:themeTint="80"/>
      </w:rPr>
      <w:t>]</w:t>
    </w:r>
    <w:r w:rsidRPr="003F6233">
      <w:rPr>
        <w:color w:val="7F7F7F" w:themeColor="text1" w:themeTint="80"/>
      </w:rPr>
      <w:tab/>
      <w:t>[</w:t>
    </w:r>
    <w:r w:rsidRPr="003F6233">
      <w:rPr>
        <w:i/>
        <w:iCs/>
        <w:color w:val="7F7F7F" w:themeColor="text1" w:themeTint="80"/>
      </w:rPr>
      <w:t>date of document</w:t>
    </w:r>
    <w:r w:rsidRPr="003F6233">
      <w:rPr>
        <w:color w:val="7F7F7F" w:themeColor="text1" w:themeTint="8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DEC7C" w14:textId="0A5F78CD" w:rsidR="00D2610B" w:rsidRPr="00D2610B" w:rsidRDefault="004744C0" w:rsidP="00D2610B">
    <w:pPr>
      <w:tabs>
        <w:tab w:val="clear" w:pos="4962"/>
        <w:tab w:val="center" w:pos="4820"/>
        <w:tab w:val="right" w:pos="9633"/>
      </w:tabs>
      <w:rPr>
        <w:color w:val="7F7F7F" w:themeColor="text1" w:themeTint="80"/>
      </w:rPr>
    </w:pPr>
    <w:r>
      <w:rPr>
        <w:color w:val="7F7F7F" w:themeColor="text1" w:themeTint="80"/>
      </w:rPr>
      <w:t>Ethics ID</w:t>
    </w:r>
    <w:r w:rsidR="00D2610B" w:rsidRPr="003F6233">
      <w:rPr>
        <w:color w:val="7F7F7F" w:themeColor="text1" w:themeTint="80"/>
      </w:rPr>
      <w:t xml:space="preserve"> No. [</w:t>
    </w:r>
    <w:r w:rsidR="00D2610B" w:rsidRPr="003F6233">
      <w:rPr>
        <w:i/>
        <w:iCs/>
        <w:color w:val="7F7F7F" w:themeColor="text1" w:themeTint="80"/>
      </w:rPr>
      <w:t xml:space="preserve">full </w:t>
    </w:r>
    <w:r>
      <w:rPr>
        <w:i/>
        <w:iCs/>
        <w:color w:val="7F7F7F" w:themeColor="text1" w:themeTint="80"/>
      </w:rPr>
      <w:t>ID</w:t>
    </w:r>
    <w:r w:rsidR="00D2610B" w:rsidRPr="003F6233">
      <w:rPr>
        <w:i/>
        <w:iCs/>
        <w:color w:val="7F7F7F" w:themeColor="text1" w:themeTint="80"/>
      </w:rPr>
      <w:t xml:space="preserve"> number</w:t>
    </w:r>
    <w:r w:rsidR="00D2610B" w:rsidRPr="003F6233">
      <w:rPr>
        <w:color w:val="7F7F7F" w:themeColor="text1" w:themeTint="80"/>
      </w:rPr>
      <w:t>]</w:t>
    </w:r>
    <w:r w:rsidR="00D2610B" w:rsidRPr="003F6233">
      <w:rPr>
        <w:color w:val="7F7F7F" w:themeColor="text1" w:themeTint="80"/>
      </w:rPr>
      <w:tab/>
    </w:r>
    <w:r>
      <w:rPr>
        <w:color w:val="7F7F7F" w:themeColor="text1" w:themeTint="80"/>
      </w:rPr>
      <w:t>Debriefing Statement</w:t>
    </w:r>
    <w:r w:rsidR="00D2610B" w:rsidRPr="003F6233">
      <w:rPr>
        <w:color w:val="7F7F7F" w:themeColor="text1" w:themeTint="80"/>
      </w:rPr>
      <w:tab/>
      <w:t>[</w:t>
    </w:r>
    <w:r>
      <w:rPr>
        <w:i/>
        <w:iCs/>
        <w:color w:val="7F7F7F" w:themeColor="text1" w:themeTint="80"/>
      </w:rPr>
      <w:t xml:space="preserve">version and </w:t>
    </w:r>
    <w:r w:rsidR="00D2610B" w:rsidRPr="003F6233">
      <w:rPr>
        <w:i/>
        <w:iCs/>
        <w:color w:val="7F7F7F" w:themeColor="text1" w:themeTint="80"/>
      </w:rPr>
      <w:t>date of document</w:t>
    </w:r>
    <w:r w:rsidR="00D2610B" w:rsidRPr="003F6233">
      <w:rPr>
        <w:color w:val="7F7F7F" w:themeColor="text1" w:themeTint="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CC147" w14:textId="77777777" w:rsidR="00550709" w:rsidRDefault="00550709" w:rsidP="003F6233">
      <w:r>
        <w:separator/>
      </w:r>
    </w:p>
    <w:p w14:paraId="2FDF838E" w14:textId="77777777" w:rsidR="00550709" w:rsidRDefault="00550709" w:rsidP="003F6233"/>
  </w:footnote>
  <w:footnote w:type="continuationSeparator" w:id="0">
    <w:p w14:paraId="5DB529BE" w14:textId="77777777" w:rsidR="00550709" w:rsidRDefault="00550709" w:rsidP="003F6233">
      <w:r>
        <w:continuationSeparator/>
      </w:r>
    </w:p>
    <w:p w14:paraId="0A0F5251" w14:textId="77777777" w:rsidR="00550709" w:rsidRDefault="00550709" w:rsidP="003F62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8030D" w14:textId="77777777" w:rsidR="003E4B9D" w:rsidRDefault="003E4B9D" w:rsidP="003F623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6599D254" w14:textId="77777777" w:rsidR="003E4B9D" w:rsidRDefault="003E4B9D" w:rsidP="003F6233">
    <w:pPr>
      <w:pStyle w:val="Header"/>
    </w:pPr>
  </w:p>
  <w:p w14:paraId="5926BABA" w14:textId="77777777" w:rsidR="00F83D3C" w:rsidRDefault="00F83D3C" w:rsidP="003F62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71EC6" w14:textId="77777777" w:rsidR="003E4B9D" w:rsidRPr="005A3AF5" w:rsidRDefault="003E4B9D" w:rsidP="005A3AF5">
    <w:pPr>
      <w:pStyle w:val="Header"/>
      <w:jc w:val="right"/>
      <w:rPr>
        <w:rStyle w:val="PageNumber"/>
      </w:rPr>
    </w:pPr>
    <w:r w:rsidRPr="005A3AF5">
      <w:rPr>
        <w:rStyle w:val="PageNumber"/>
      </w:rPr>
      <w:fldChar w:fldCharType="begin"/>
    </w:r>
    <w:r w:rsidRPr="005A3AF5">
      <w:rPr>
        <w:rStyle w:val="PageNumber"/>
      </w:rPr>
      <w:instrText xml:space="preserve">PAGE  </w:instrText>
    </w:r>
    <w:r w:rsidRPr="005A3AF5">
      <w:rPr>
        <w:rStyle w:val="PageNumber"/>
      </w:rPr>
      <w:fldChar w:fldCharType="separate"/>
    </w:r>
    <w:r w:rsidR="00523BF4" w:rsidRPr="005A3AF5">
      <w:rPr>
        <w:rStyle w:val="PageNumber"/>
      </w:rPr>
      <w:t>2</w:t>
    </w:r>
    <w:r w:rsidRPr="005A3AF5">
      <w:rPr>
        <w:rStyle w:val="PageNumber"/>
      </w:rPr>
      <w:fldChar w:fldCharType="end"/>
    </w:r>
  </w:p>
  <w:p w14:paraId="43048864" w14:textId="77777777" w:rsidR="00F83D3C" w:rsidRDefault="00F83D3C" w:rsidP="003F623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840D1"/>
    <w:multiLevelType w:val="hybridMultilevel"/>
    <w:tmpl w:val="F81277BE"/>
    <w:lvl w:ilvl="0" w:tplc="0C09000F">
      <w:start w:val="1"/>
      <w:numFmt w:val="decimal"/>
      <w:lvlText w:val="%1."/>
      <w:lvlJc w:val="left"/>
      <w:pPr>
        <w:tabs>
          <w:tab w:val="num" w:pos="720"/>
        </w:tabs>
        <w:ind w:left="720" w:hanging="360"/>
      </w:pPr>
    </w:lvl>
    <w:lvl w:ilvl="1" w:tplc="438232D0">
      <w:start w:val="7"/>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37212C6C"/>
    <w:multiLevelType w:val="singleLevel"/>
    <w:tmpl w:val="65B68D16"/>
    <w:lvl w:ilvl="0">
      <w:start w:val="3"/>
      <w:numFmt w:val="lowerLetter"/>
      <w:lvlText w:val="(%1)"/>
      <w:legacy w:legacy="1" w:legacySpace="120" w:legacyIndent="360"/>
      <w:lvlJc w:val="left"/>
      <w:pPr>
        <w:ind w:left="1080" w:hanging="360"/>
      </w:pPr>
    </w:lvl>
  </w:abstractNum>
  <w:abstractNum w:abstractNumId="2" w15:restartNumberingAfterBreak="0">
    <w:nsid w:val="5FAA4E96"/>
    <w:multiLevelType w:val="hybridMultilevel"/>
    <w:tmpl w:val="DED2DA32"/>
    <w:lvl w:ilvl="0" w:tplc="E2AC794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3" w15:restartNumberingAfterBreak="0">
    <w:nsid w:val="64501860"/>
    <w:multiLevelType w:val="hybridMultilevel"/>
    <w:tmpl w:val="A0042DCE"/>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B08"/>
    <w:rsid w:val="000434A1"/>
    <w:rsid w:val="00084BE0"/>
    <w:rsid w:val="00165101"/>
    <w:rsid w:val="00200313"/>
    <w:rsid w:val="00271B0E"/>
    <w:rsid w:val="00277242"/>
    <w:rsid w:val="0031744D"/>
    <w:rsid w:val="003E4B9D"/>
    <w:rsid w:val="003F6233"/>
    <w:rsid w:val="004744C0"/>
    <w:rsid w:val="004C1613"/>
    <w:rsid w:val="00523BF4"/>
    <w:rsid w:val="00550709"/>
    <w:rsid w:val="005A3AF5"/>
    <w:rsid w:val="006418D1"/>
    <w:rsid w:val="00697F41"/>
    <w:rsid w:val="006C7B15"/>
    <w:rsid w:val="007217D7"/>
    <w:rsid w:val="00771CB8"/>
    <w:rsid w:val="007A25CB"/>
    <w:rsid w:val="00837EBE"/>
    <w:rsid w:val="00914BB8"/>
    <w:rsid w:val="00952F1B"/>
    <w:rsid w:val="00A26601"/>
    <w:rsid w:val="00A60B08"/>
    <w:rsid w:val="00BA4AFA"/>
    <w:rsid w:val="00C06AC0"/>
    <w:rsid w:val="00C6505C"/>
    <w:rsid w:val="00D2610B"/>
    <w:rsid w:val="00D507C0"/>
    <w:rsid w:val="00DE683F"/>
    <w:rsid w:val="00E107F1"/>
    <w:rsid w:val="00F83D3C"/>
    <w:rsid w:val="00F84AB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F8A08"/>
  <w14:defaultImageDpi w14:val="300"/>
  <w15:chartTrackingRefBased/>
  <w15:docId w15:val="{8D0E1CD1-A7A7-440B-8B3C-502FC65D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233"/>
    <w:pPr>
      <w:tabs>
        <w:tab w:val="left" w:pos="4962"/>
      </w:tabs>
      <w:overflowPunct w:val="0"/>
      <w:autoSpaceDE w:val="0"/>
      <w:autoSpaceDN w:val="0"/>
      <w:adjustRightInd w:val="0"/>
      <w:textAlignment w:val="baseline"/>
    </w:pPr>
    <w:rPr>
      <w:rFonts w:ascii="Calibri" w:hAnsi="Calibri" w:cs="Calibri"/>
      <w:sz w:val="22"/>
      <w:szCs w:val="22"/>
      <w:lang w:val="en-AU"/>
    </w:rPr>
  </w:style>
  <w:style w:type="paragraph" w:styleId="Heading1">
    <w:name w:val="heading 1"/>
    <w:basedOn w:val="Normal"/>
    <w:next w:val="Normal"/>
    <w:link w:val="Heading1Char"/>
    <w:qFormat/>
    <w:rsid w:val="003F6233"/>
    <w:pPr>
      <w:keepNext/>
      <w:spacing w:before="240"/>
      <w:outlineLvl w:val="0"/>
    </w:pPr>
    <w:rPr>
      <w:rFonts w:ascii="Georgia" w:hAnsi="Georgia"/>
      <w:b/>
      <w:bCs/>
      <w:color w:val="09418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
    <w:name w:val="No. indent"/>
    <w:basedOn w:val="Normal"/>
    <w:pPr>
      <w:widowControl w:val="0"/>
      <w:ind w:left="1440" w:hanging="720"/>
    </w:pPr>
    <w:rPr>
      <w:rFonts w:ascii="Palatino" w:hAnsi="Palatino"/>
      <w:lang w:val="en-US"/>
    </w:rPr>
  </w:style>
  <w:style w:type="paragraph" w:styleId="Footer">
    <w:name w:val="footer"/>
    <w:basedOn w:val="Normal"/>
    <w:pPr>
      <w:tabs>
        <w:tab w:val="center" w:pos="4320"/>
        <w:tab w:val="right" w:pos="8640"/>
      </w:tabs>
    </w:pPr>
    <w:rPr>
      <w:rFonts w:ascii="Times" w:hAnsi="Times"/>
      <w:sz w:val="24"/>
      <w:lang w:val="en-US"/>
    </w:rPr>
  </w:style>
  <w:style w:type="character" w:styleId="PageNumber">
    <w:name w:val="page number"/>
    <w:basedOn w:val="DefaultParagraphFont"/>
    <w:rsid w:val="005A3AF5"/>
  </w:style>
  <w:style w:type="paragraph" w:styleId="BalloonText">
    <w:name w:val="Balloon Text"/>
    <w:basedOn w:val="Normal"/>
    <w:semiHidden/>
    <w:rsid w:val="0039550B"/>
    <w:rPr>
      <w:rFonts w:ascii="Tahoma" w:hAnsi="Tahoma" w:cs="Tahoma"/>
      <w:sz w:val="16"/>
      <w:szCs w:val="16"/>
    </w:rPr>
  </w:style>
  <w:style w:type="paragraph" w:styleId="Header">
    <w:name w:val="header"/>
    <w:basedOn w:val="Normal"/>
    <w:rsid w:val="002704DA"/>
    <w:pPr>
      <w:tabs>
        <w:tab w:val="center" w:pos="4153"/>
        <w:tab w:val="right" w:pos="8306"/>
      </w:tabs>
    </w:pPr>
  </w:style>
  <w:style w:type="character" w:styleId="Hyperlink">
    <w:name w:val="Hyperlink"/>
    <w:rsid w:val="006418D1"/>
    <w:rPr>
      <w:color w:val="094183"/>
      <w:u w:val="none"/>
    </w:rPr>
  </w:style>
  <w:style w:type="table" w:styleId="TableGrid">
    <w:name w:val="Table Grid"/>
    <w:basedOn w:val="TableNormal"/>
    <w:uiPriority w:val="59"/>
    <w:rsid w:val="00C65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3F6233"/>
    <w:pPr>
      <w:overflowPunct/>
      <w:autoSpaceDE/>
      <w:autoSpaceDN/>
      <w:adjustRightInd/>
      <w:spacing w:after="120"/>
      <w:textAlignment w:val="auto"/>
    </w:pPr>
    <w:rPr>
      <w:rFonts w:ascii="Georgia" w:eastAsiaTheme="minorEastAsia" w:hAnsi="Georgia" w:cstheme="minorHAnsi"/>
      <w:b/>
      <w:bCs/>
      <w:color w:val="094183"/>
      <w:sz w:val="32"/>
      <w:szCs w:val="32"/>
    </w:rPr>
  </w:style>
  <w:style w:type="character" w:customStyle="1" w:styleId="TitleChar">
    <w:name w:val="Title Char"/>
    <w:basedOn w:val="DefaultParagraphFont"/>
    <w:link w:val="Title"/>
    <w:uiPriority w:val="10"/>
    <w:rsid w:val="003F6233"/>
    <w:rPr>
      <w:rFonts w:ascii="Georgia" w:eastAsiaTheme="minorEastAsia" w:hAnsi="Georgia" w:cstheme="minorHAnsi"/>
      <w:b/>
      <w:bCs/>
      <w:color w:val="094183"/>
      <w:sz w:val="32"/>
      <w:szCs w:val="32"/>
      <w:lang w:val="en-AU"/>
    </w:rPr>
  </w:style>
  <w:style w:type="paragraph" w:styleId="Subtitle">
    <w:name w:val="Subtitle"/>
    <w:basedOn w:val="Normal"/>
    <w:next w:val="Normal"/>
    <w:link w:val="SubtitleChar"/>
    <w:uiPriority w:val="11"/>
    <w:qFormat/>
    <w:rsid w:val="003F6233"/>
    <w:pPr>
      <w:overflowPunct/>
      <w:autoSpaceDE/>
      <w:autoSpaceDN/>
      <w:adjustRightInd/>
      <w:spacing w:after="120"/>
      <w:textAlignment w:val="auto"/>
    </w:pPr>
    <w:rPr>
      <w:rFonts w:ascii="Georgia" w:eastAsiaTheme="minorEastAsia" w:hAnsi="Georgia" w:cstheme="minorHAnsi"/>
      <w:b/>
      <w:bCs/>
      <w:color w:val="094183"/>
      <w:sz w:val="24"/>
      <w:szCs w:val="24"/>
    </w:rPr>
  </w:style>
  <w:style w:type="character" w:customStyle="1" w:styleId="SubtitleChar">
    <w:name w:val="Subtitle Char"/>
    <w:basedOn w:val="DefaultParagraphFont"/>
    <w:link w:val="Subtitle"/>
    <w:uiPriority w:val="11"/>
    <w:rsid w:val="003F6233"/>
    <w:rPr>
      <w:rFonts w:ascii="Georgia" w:eastAsiaTheme="minorEastAsia" w:hAnsi="Georgia" w:cstheme="minorHAnsi"/>
      <w:b/>
      <w:bCs/>
      <w:color w:val="094183"/>
      <w:sz w:val="24"/>
      <w:szCs w:val="24"/>
      <w:lang w:val="en-AU"/>
    </w:rPr>
  </w:style>
  <w:style w:type="character" w:customStyle="1" w:styleId="Heading1Char">
    <w:name w:val="Heading 1 Char"/>
    <w:basedOn w:val="DefaultParagraphFont"/>
    <w:link w:val="Heading1"/>
    <w:rsid w:val="003F6233"/>
    <w:rPr>
      <w:rFonts w:ascii="Georgia" w:hAnsi="Georgia" w:cs="Calibri"/>
      <w:b/>
      <w:bCs/>
      <w:color w:val="094183"/>
      <w:sz w:val="22"/>
      <w:szCs w:val="22"/>
      <w:lang w:val="en-AU"/>
    </w:rPr>
  </w:style>
  <w:style w:type="character" w:styleId="UnresolvedMention">
    <w:name w:val="Unresolved Mention"/>
    <w:basedOn w:val="DefaultParagraphFont"/>
    <w:uiPriority w:val="99"/>
    <w:semiHidden/>
    <w:unhideWhenUsed/>
    <w:rsid w:val="005A3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unimelb.edu.au" TargetMode="External"/><Relationship Id="rId13" Type="http://schemas.openxmlformats.org/officeDocument/2006/relationships/hyperlink" Target="mailto:research-integrity@unimelb.edu.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linic@psych.unimelb.edu.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student.unimelb.edu.a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xxxx@student.unimelb.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xxxx@student.unimelb.edu.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2350</Characters>
  <Application>Microsoft Office Word</Application>
  <DocSecurity>0</DocSecurity>
  <Lines>39</Lines>
  <Paragraphs>16</Paragraphs>
  <ScaleCrop>false</ScaleCrop>
  <HeadingPairs>
    <vt:vector size="2" baseType="variant">
      <vt:variant>
        <vt:lpstr>Title</vt:lpstr>
      </vt:variant>
      <vt:variant>
        <vt:i4>1</vt:i4>
      </vt:variant>
    </vt:vector>
  </HeadingPairs>
  <TitlesOfParts>
    <vt:vector size="1" baseType="lpstr">
      <vt:lpstr/>
    </vt:vector>
  </TitlesOfParts>
  <Manager/>
  <Company>University of Melbourne</Company>
  <LinksUpToDate>false</LinksUpToDate>
  <CharactersWithSpaces>2740</CharactersWithSpaces>
  <SharedDoc>false</SharedDoc>
  <HyperlinkBase/>
  <HLinks>
    <vt:vector size="36" baseType="variant">
      <vt:variant>
        <vt:i4>7208964</vt:i4>
      </vt:variant>
      <vt:variant>
        <vt:i4>15</vt:i4>
      </vt:variant>
      <vt:variant>
        <vt:i4>0</vt:i4>
      </vt:variant>
      <vt:variant>
        <vt:i4>5</vt:i4>
      </vt:variant>
      <vt:variant>
        <vt:lpwstr>mailto:HumanEthicscomplaints@unimelb.edu.au</vt:lpwstr>
      </vt:variant>
      <vt:variant>
        <vt:lpwstr/>
      </vt:variant>
      <vt:variant>
        <vt:i4>65568</vt:i4>
      </vt:variant>
      <vt:variant>
        <vt:i4>12</vt:i4>
      </vt:variant>
      <vt:variant>
        <vt:i4>0</vt:i4>
      </vt:variant>
      <vt:variant>
        <vt:i4>5</vt:i4>
      </vt:variant>
      <vt:variant>
        <vt:lpwstr>mailto:clinic@psych.unimelb.edu.au</vt:lpwstr>
      </vt:variant>
      <vt:variant>
        <vt:lpwstr/>
      </vt:variant>
      <vt:variant>
        <vt:i4>786487</vt:i4>
      </vt:variant>
      <vt:variant>
        <vt:i4>9</vt:i4>
      </vt:variant>
      <vt:variant>
        <vt:i4>0</vt:i4>
      </vt:variant>
      <vt:variant>
        <vt:i4>5</vt:i4>
      </vt:variant>
      <vt:variant>
        <vt:lpwstr>mailto:XXXX@student.unimelb.edu.au</vt:lpwstr>
      </vt:variant>
      <vt:variant>
        <vt:lpwstr/>
      </vt:variant>
      <vt:variant>
        <vt:i4>786487</vt:i4>
      </vt:variant>
      <vt:variant>
        <vt:i4>6</vt:i4>
      </vt:variant>
      <vt:variant>
        <vt:i4>0</vt:i4>
      </vt:variant>
      <vt:variant>
        <vt:i4>5</vt:i4>
      </vt:variant>
      <vt:variant>
        <vt:lpwstr>mailto:XXXX@student.unimelb.edu.au</vt:lpwstr>
      </vt:variant>
      <vt:variant>
        <vt:lpwstr/>
      </vt:variant>
      <vt:variant>
        <vt:i4>786487</vt:i4>
      </vt:variant>
      <vt:variant>
        <vt:i4>3</vt:i4>
      </vt:variant>
      <vt:variant>
        <vt:i4>0</vt:i4>
      </vt:variant>
      <vt:variant>
        <vt:i4>5</vt:i4>
      </vt:variant>
      <vt:variant>
        <vt:lpwstr>mailto:XXXX@student.unimelb.edu.au</vt:lpwstr>
      </vt:variant>
      <vt:variant>
        <vt:lpwstr/>
      </vt:variant>
      <vt:variant>
        <vt:i4>6029344</vt:i4>
      </vt:variant>
      <vt:variant>
        <vt:i4>0</vt:i4>
      </vt:variant>
      <vt:variant>
        <vt:i4>0</vt:i4>
      </vt:variant>
      <vt:variant>
        <vt:i4>5</vt:i4>
      </vt:variant>
      <vt:variant>
        <vt:lpwstr>mailto:XXXX@unimelb.edu.au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MSPS Ethics Committee</dc:creator>
  <cp:keywords/>
  <dc:description/>
  <cp:lastModifiedBy>Patrick Goodbourn</cp:lastModifiedBy>
  <cp:revision>2</cp:revision>
  <cp:lastPrinted>2019-07-12T04:46:00Z</cp:lastPrinted>
  <dcterms:created xsi:type="dcterms:W3CDTF">2021-03-16T00:02:00Z</dcterms:created>
  <dcterms:modified xsi:type="dcterms:W3CDTF">2021-03-16T00:02:00Z</dcterms:modified>
  <cp:category/>
</cp:coreProperties>
</file>